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6568" w:rsidRPr="006608F2" w:rsidRDefault="00BB6568" w:rsidP="00BB6568">
      <w:pPr>
        <w:jc w:val="center"/>
        <w:rPr>
          <w:sz w:val="28"/>
          <w:szCs w:val="28"/>
        </w:rPr>
      </w:pPr>
      <w:r w:rsidRPr="006608F2">
        <w:rPr>
          <w:sz w:val="28"/>
          <w:szCs w:val="28"/>
        </w:rPr>
        <w:t>Муниципальное бюджетное дошкольное</w:t>
      </w:r>
    </w:p>
    <w:p w:rsidR="00BB6568" w:rsidRPr="006608F2" w:rsidRDefault="00BB6568" w:rsidP="00BB6568">
      <w:pPr>
        <w:jc w:val="center"/>
        <w:rPr>
          <w:sz w:val="28"/>
          <w:szCs w:val="28"/>
        </w:rPr>
      </w:pPr>
      <w:r w:rsidRPr="006608F2">
        <w:rPr>
          <w:sz w:val="28"/>
          <w:szCs w:val="28"/>
        </w:rPr>
        <w:t xml:space="preserve"> образовательное учреждение </w:t>
      </w:r>
    </w:p>
    <w:p w:rsidR="00BB6568" w:rsidRPr="006608F2" w:rsidRDefault="00B21D4A" w:rsidP="00BB6568">
      <w:pPr>
        <w:jc w:val="center"/>
        <w:rPr>
          <w:sz w:val="28"/>
          <w:szCs w:val="28"/>
        </w:rPr>
      </w:pPr>
      <w:r>
        <w:rPr>
          <w:sz w:val="28"/>
          <w:szCs w:val="28"/>
        </w:rPr>
        <w:t>детский сад № 2 «</w:t>
      </w:r>
      <w:r w:rsidR="00BB6568" w:rsidRPr="006608F2">
        <w:rPr>
          <w:sz w:val="28"/>
          <w:szCs w:val="28"/>
        </w:rPr>
        <w:t>Красная Шапочка»</w:t>
      </w:r>
    </w:p>
    <w:p w:rsidR="00BB6568" w:rsidRPr="006608F2" w:rsidRDefault="00BB6568" w:rsidP="00BB6568">
      <w:pPr>
        <w:jc w:val="center"/>
        <w:rPr>
          <w:sz w:val="28"/>
          <w:szCs w:val="28"/>
        </w:rPr>
      </w:pPr>
    </w:p>
    <w:p w:rsidR="00BB6568" w:rsidRPr="006608F2" w:rsidRDefault="00BB6568" w:rsidP="00BB6568">
      <w:pPr>
        <w:jc w:val="center"/>
        <w:rPr>
          <w:sz w:val="28"/>
          <w:szCs w:val="28"/>
        </w:rPr>
      </w:pPr>
    </w:p>
    <w:p w:rsidR="00BB6568" w:rsidRPr="006608F2" w:rsidRDefault="001A6E41" w:rsidP="00BB6568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BE4CDD">
        <w:rPr>
          <w:sz w:val="28"/>
          <w:szCs w:val="28"/>
        </w:rPr>
        <w:t xml:space="preserve">ВЫПИСКА ИЗ </w:t>
      </w:r>
      <w:r w:rsidR="00BB6568" w:rsidRPr="006608F2">
        <w:rPr>
          <w:sz w:val="28"/>
          <w:szCs w:val="28"/>
        </w:rPr>
        <w:t>ПРИКАЗ</w:t>
      </w:r>
      <w:r w:rsidR="00BE4CDD">
        <w:rPr>
          <w:sz w:val="28"/>
          <w:szCs w:val="28"/>
        </w:rPr>
        <w:t>А</w:t>
      </w:r>
    </w:p>
    <w:p w:rsidR="00BB6568" w:rsidRPr="006608F2" w:rsidRDefault="00BB6568" w:rsidP="00BB6568">
      <w:pPr>
        <w:jc w:val="center"/>
        <w:rPr>
          <w:sz w:val="28"/>
          <w:szCs w:val="28"/>
        </w:rPr>
      </w:pPr>
    </w:p>
    <w:p w:rsidR="00BB6568" w:rsidRPr="006608F2" w:rsidRDefault="00BB6568" w:rsidP="00BB6568">
      <w:pPr>
        <w:tabs>
          <w:tab w:val="left" w:pos="7935"/>
        </w:tabs>
        <w:rPr>
          <w:sz w:val="28"/>
          <w:szCs w:val="28"/>
        </w:rPr>
      </w:pPr>
      <w:r w:rsidRPr="006608F2">
        <w:rPr>
          <w:sz w:val="28"/>
          <w:szCs w:val="28"/>
        </w:rPr>
        <w:t>«09» июля 2025 г                              п. Матвеев Курган</w:t>
      </w:r>
      <w:r w:rsidRPr="006608F2">
        <w:rPr>
          <w:sz w:val="28"/>
          <w:szCs w:val="28"/>
        </w:rPr>
        <w:tab/>
        <w:t>№ 85</w:t>
      </w:r>
    </w:p>
    <w:p w:rsidR="00BB6568" w:rsidRPr="006608F2" w:rsidRDefault="00BB6568" w:rsidP="00BB6568">
      <w:pPr>
        <w:jc w:val="center"/>
        <w:rPr>
          <w:sz w:val="28"/>
          <w:szCs w:val="28"/>
        </w:rPr>
      </w:pPr>
    </w:p>
    <w:p w:rsidR="00BB6568" w:rsidRPr="006608F2" w:rsidRDefault="00BB6568" w:rsidP="00BB6568">
      <w:pPr>
        <w:ind w:left="-540"/>
        <w:rPr>
          <w:sz w:val="28"/>
          <w:szCs w:val="28"/>
        </w:rPr>
      </w:pPr>
    </w:p>
    <w:p w:rsidR="00E721DF" w:rsidRPr="006608F2" w:rsidRDefault="00E721DF" w:rsidP="00BE65B5">
      <w:pPr>
        <w:rPr>
          <w:sz w:val="28"/>
          <w:szCs w:val="28"/>
        </w:rPr>
      </w:pPr>
    </w:p>
    <w:p w:rsidR="00BE65B5" w:rsidRPr="006608F2" w:rsidRDefault="00BE65B5" w:rsidP="00BE65B5">
      <w:pPr>
        <w:rPr>
          <w:sz w:val="28"/>
          <w:szCs w:val="28"/>
        </w:rPr>
      </w:pPr>
      <w:r w:rsidRPr="006608F2">
        <w:rPr>
          <w:sz w:val="28"/>
          <w:szCs w:val="28"/>
        </w:rPr>
        <w:t>О поэтапном внедрении программы</w:t>
      </w:r>
    </w:p>
    <w:p w:rsidR="00BE65B5" w:rsidRPr="006608F2" w:rsidRDefault="00BE65B5" w:rsidP="00BE65B5">
      <w:pPr>
        <w:rPr>
          <w:sz w:val="28"/>
          <w:szCs w:val="28"/>
        </w:rPr>
      </w:pPr>
      <w:r w:rsidRPr="006608F2">
        <w:rPr>
          <w:sz w:val="28"/>
          <w:szCs w:val="28"/>
        </w:rPr>
        <w:t>просветительской деятельности для родителей</w:t>
      </w:r>
    </w:p>
    <w:p w:rsidR="00BB6568" w:rsidRPr="006608F2" w:rsidRDefault="00BE65B5" w:rsidP="00BB6568">
      <w:pPr>
        <w:rPr>
          <w:sz w:val="28"/>
          <w:szCs w:val="28"/>
        </w:rPr>
      </w:pPr>
      <w:r w:rsidRPr="006608F2">
        <w:rPr>
          <w:sz w:val="28"/>
          <w:szCs w:val="28"/>
        </w:rPr>
        <w:t xml:space="preserve">детей, посещающих </w:t>
      </w:r>
      <w:r w:rsidR="00E721DF" w:rsidRPr="006608F2">
        <w:rPr>
          <w:sz w:val="28"/>
          <w:szCs w:val="28"/>
        </w:rPr>
        <w:t xml:space="preserve">МБДОУ детский сад </w:t>
      </w:r>
      <w:r w:rsidR="00B21D4A">
        <w:rPr>
          <w:sz w:val="28"/>
          <w:szCs w:val="28"/>
        </w:rPr>
        <w:t>№ 2 «</w:t>
      </w:r>
      <w:r w:rsidR="00BB6568" w:rsidRPr="006608F2">
        <w:rPr>
          <w:sz w:val="28"/>
          <w:szCs w:val="28"/>
        </w:rPr>
        <w:t>Красная Шапочка»</w:t>
      </w:r>
    </w:p>
    <w:p w:rsidR="00BE65B5" w:rsidRPr="006608F2" w:rsidRDefault="00BE65B5" w:rsidP="00BB6568">
      <w:pPr>
        <w:rPr>
          <w:sz w:val="28"/>
          <w:szCs w:val="28"/>
        </w:rPr>
      </w:pPr>
    </w:p>
    <w:p w:rsidR="00BE65B5" w:rsidRDefault="00BE65B5" w:rsidP="00BE65B5">
      <w:pPr>
        <w:jc w:val="center"/>
      </w:pPr>
    </w:p>
    <w:p w:rsidR="00E721DF" w:rsidRPr="00BB6568" w:rsidRDefault="00BE65B5" w:rsidP="00BB6568">
      <w:pPr>
        <w:ind w:firstLine="708"/>
        <w:jc w:val="both"/>
        <w:rPr>
          <w:sz w:val="28"/>
          <w:szCs w:val="28"/>
          <w:shd w:val="clear" w:color="auto" w:fill="FFFFFF"/>
        </w:rPr>
      </w:pPr>
      <w:r w:rsidRPr="00BE65B5">
        <w:rPr>
          <w:sz w:val="28"/>
          <w:szCs w:val="28"/>
        </w:rPr>
        <w:t xml:space="preserve">В соответствии с </w:t>
      </w:r>
      <w:r w:rsidRPr="00BE65B5">
        <w:rPr>
          <w:iCs/>
          <w:sz w:val="28"/>
          <w:szCs w:val="28"/>
        </w:rPr>
        <w:t>пунктом 3 перечня поручений Президента Российской Федерации от 14.06.2022 № Пр-1049ГС по итогам заседания Президиума Государственного Совета Российской Федерации от 25.05.2022</w:t>
      </w:r>
      <w:r w:rsidRPr="00BE65B5">
        <w:rPr>
          <w:sz w:val="28"/>
          <w:szCs w:val="28"/>
        </w:rPr>
        <w:t>, приказ</w:t>
      </w:r>
      <w:r w:rsidR="00B64C7A">
        <w:rPr>
          <w:sz w:val="28"/>
          <w:szCs w:val="28"/>
        </w:rPr>
        <w:t>ом</w:t>
      </w:r>
      <w:r w:rsidRPr="00BE65B5">
        <w:rPr>
          <w:sz w:val="28"/>
          <w:szCs w:val="28"/>
        </w:rPr>
        <w:t xml:space="preserve"> министерства общего и профессионального образования Ростовской области «О поэтапном внедрении программы просветительской деятельности для родителей детей, посещающих дошкольные образовательные организации на территории Ростовской области» от 19.11.2024 №1076</w:t>
      </w:r>
      <w:r w:rsidR="00B64C7A">
        <w:rPr>
          <w:sz w:val="28"/>
          <w:szCs w:val="28"/>
        </w:rPr>
        <w:t xml:space="preserve">, </w:t>
      </w:r>
      <w:r w:rsidR="00BB6568" w:rsidRPr="006E154F">
        <w:rPr>
          <w:sz w:val="28"/>
          <w:szCs w:val="28"/>
          <w:shd w:val="clear" w:color="auto" w:fill="FFFFFF"/>
        </w:rPr>
        <w:t xml:space="preserve">в целях поэтапного внедрения на территории </w:t>
      </w:r>
      <w:r w:rsidR="00BB6568">
        <w:rPr>
          <w:sz w:val="28"/>
          <w:szCs w:val="28"/>
          <w:shd w:val="clear" w:color="auto" w:fill="FFFFFF"/>
        </w:rPr>
        <w:t xml:space="preserve">Матвеево - Курганского района </w:t>
      </w:r>
      <w:r w:rsidR="00BB6568" w:rsidRPr="006E154F">
        <w:rPr>
          <w:sz w:val="28"/>
          <w:szCs w:val="28"/>
          <w:shd w:val="clear" w:color="auto" w:fill="FFFFFF"/>
        </w:rPr>
        <w:t>программы просветительской деятельности для родителей детей, посещающих дошкольные образовательные организации (далее - Программа просвещения родителей), приобщения родителей к ценностям осознанного и ответственного родительства, обеспечения поддержки семьи в вопросах образования, охраны и укрепления здоровья каждого ребенка, обеспечения единства подходов к воспитанию и обучению детей в условиях детского сада и семьи, повышения воспитательного потенциала семьи, а также информирования о правах родителей и государственной поддержке семей с детьми дошкольного возраста</w:t>
      </w:r>
      <w:r w:rsidR="00BB6568">
        <w:rPr>
          <w:rStyle w:val="c5"/>
          <w:sz w:val="28"/>
          <w:szCs w:val="28"/>
          <w:shd w:val="clear" w:color="auto" w:fill="FFFFFF"/>
        </w:rPr>
        <w:t xml:space="preserve">, </w:t>
      </w:r>
      <w:r w:rsidR="00E721DF">
        <w:rPr>
          <w:sz w:val="28"/>
          <w:szCs w:val="28"/>
        </w:rPr>
        <w:t xml:space="preserve">на основании приказа ОО Администрации </w:t>
      </w:r>
      <w:r w:rsidR="00BB6568">
        <w:rPr>
          <w:sz w:val="28"/>
          <w:szCs w:val="28"/>
        </w:rPr>
        <w:t>Матвеево Курганского</w:t>
      </w:r>
      <w:r w:rsidR="00E721DF">
        <w:rPr>
          <w:sz w:val="28"/>
          <w:szCs w:val="28"/>
        </w:rPr>
        <w:t xml:space="preserve"> района № 344 от </w:t>
      </w:r>
      <w:r w:rsidR="00BB6568">
        <w:rPr>
          <w:sz w:val="28"/>
          <w:szCs w:val="28"/>
        </w:rPr>
        <w:t>19.06.2025</w:t>
      </w:r>
      <w:r w:rsidR="00E721DF">
        <w:rPr>
          <w:sz w:val="28"/>
          <w:szCs w:val="28"/>
        </w:rPr>
        <w:t xml:space="preserve"> «</w:t>
      </w:r>
      <w:r w:rsidR="00E721DF" w:rsidRPr="006608F2">
        <w:rPr>
          <w:sz w:val="28"/>
          <w:szCs w:val="28"/>
        </w:rPr>
        <w:t xml:space="preserve">О поэтапном внедрении программы просветительской деятельности для родителей детей, посещающих дошкольные образовательные </w:t>
      </w:r>
      <w:r w:rsidR="006608F2">
        <w:rPr>
          <w:sz w:val="28"/>
          <w:szCs w:val="28"/>
        </w:rPr>
        <w:t xml:space="preserve">организации </w:t>
      </w:r>
      <w:r w:rsidR="006608F2" w:rsidRPr="006608F2">
        <w:rPr>
          <w:sz w:val="28"/>
          <w:szCs w:val="28"/>
        </w:rPr>
        <w:t>Матве</w:t>
      </w:r>
      <w:r w:rsidR="00B21D4A">
        <w:rPr>
          <w:sz w:val="28"/>
          <w:szCs w:val="28"/>
        </w:rPr>
        <w:t>е</w:t>
      </w:r>
      <w:r w:rsidR="006608F2" w:rsidRPr="006608F2">
        <w:rPr>
          <w:sz w:val="28"/>
          <w:szCs w:val="28"/>
        </w:rPr>
        <w:t>во-Курганского р</w:t>
      </w:r>
      <w:r w:rsidR="00B21D4A">
        <w:rPr>
          <w:sz w:val="28"/>
          <w:szCs w:val="28"/>
        </w:rPr>
        <w:t>айона</w:t>
      </w:r>
      <w:r w:rsidR="00E721DF" w:rsidRPr="006608F2">
        <w:rPr>
          <w:sz w:val="28"/>
          <w:szCs w:val="28"/>
        </w:rPr>
        <w:t>»</w:t>
      </w:r>
    </w:p>
    <w:p w:rsidR="00D31462" w:rsidRDefault="00D31462" w:rsidP="00B64C7A">
      <w:pPr>
        <w:ind w:firstLine="708"/>
        <w:jc w:val="both"/>
      </w:pPr>
    </w:p>
    <w:p w:rsidR="00D31462" w:rsidRDefault="00D31462" w:rsidP="00D31462">
      <w:pPr>
        <w:jc w:val="center"/>
        <w:rPr>
          <w:sz w:val="28"/>
          <w:szCs w:val="28"/>
        </w:rPr>
      </w:pPr>
    </w:p>
    <w:p w:rsidR="00D31462" w:rsidRDefault="00D31462" w:rsidP="00D31462">
      <w:pPr>
        <w:pStyle w:val="a5"/>
        <w:ind w:firstLine="0"/>
        <w:jc w:val="center"/>
        <w:rPr>
          <w:b/>
        </w:rPr>
      </w:pPr>
      <w:r>
        <w:rPr>
          <w:b/>
        </w:rPr>
        <w:t>ПРИКАЗЫВАЮ:</w:t>
      </w:r>
    </w:p>
    <w:p w:rsidR="005A2008" w:rsidRPr="005810A3" w:rsidRDefault="005810A3" w:rsidP="006608F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1. </w:t>
      </w:r>
      <w:r w:rsidR="00E721DF">
        <w:rPr>
          <w:sz w:val="28"/>
          <w:szCs w:val="28"/>
        </w:rPr>
        <w:t xml:space="preserve">Заведующему </w:t>
      </w:r>
      <w:r w:rsidR="006608F2">
        <w:rPr>
          <w:sz w:val="28"/>
          <w:szCs w:val="28"/>
        </w:rPr>
        <w:t>Киселевой С.М.</w:t>
      </w:r>
    </w:p>
    <w:p w:rsidR="005A2008" w:rsidRPr="00545724" w:rsidRDefault="00E721DF" w:rsidP="005A2008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5810A3">
        <w:rPr>
          <w:sz w:val="28"/>
          <w:szCs w:val="28"/>
        </w:rPr>
        <w:t xml:space="preserve"> </w:t>
      </w:r>
      <w:r w:rsidR="005A2008" w:rsidRPr="00545724">
        <w:rPr>
          <w:sz w:val="28"/>
          <w:szCs w:val="28"/>
        </w:rPr>
        <w:t> Утвердить:</w:t>
      </w:r>
    </w:p>
    <w:p w:rsidR="006608F2" w:rsidRDefault="00E721DF" w:rsidP="006608F2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1.1</w:t>
      </w:r>
      <w:r w:rsidR="005A2008" w:rsidRPr="00545724">
        <w:rPr>
          <w:sz w:val="28"/>
          <w:szCs w:val="28"/>
        </w:rPr>
        <w:t> </w:t>
      </w:r>
      <w:r w:rsidR="00617B0B">
        <w:rPr>
          <w:sz w:val="28"/>
          <w:szCs w:val="28"/>
        </w:rPr>
        <w:t>Дорожную карту</w:t>
      </w:r>
      <w:r w:rsidR="00397D58">
        <w:rPr>
          <w:sz w:val="28"/>
          <w:szCs w:val="28"/>
        </w:rPr>
        <w:t xml:space="preserve"> </w:t>
      </w:r>
      <w:r w:rsidR="005A2008" w:rsidRPr="00545724">
        <w:rPr>
          <w:sz w:val="28"/>
          <w:szCs w:val="28"/>
        </w:rPr>
        <w:t xml:space="preserve"> организационно-методических мероприятий по поэтапному внедрению Программы просвещения родителей (приложение № 1);</w:t>
      </w:r>
      <w:r w:rsidR="00D31462">
        <w:rPr>
          <w:sz w:val="28"/>
          <w:szCs w:val="28"/>
        </w:rPr>
        <w:t xml:space="preserve"> </w:t>
      </w:r>
    </w:p>
    <w:p w:rsidR="00E521FA" w:rsidRPr="006608F2" w:rsidRDefault="00E721DF" w:rsidP="006608F2">
      <w:pPr>
        <w:pStyle w:val="Default"/>
        <w:jc w:val="both"/>
      </w:pPr>
      <w:r>
        <w:rPr>
          <w:sz w:val="28"/>
          <w:szCs w:val="28"/>
        </w:rPr>
        <w:lastRenderedPageBreak/>
        <w:t>1</w:t>
      </w:r>
      <w:r w:rsidR="00E521FA" w:rsidRPr="00E521FA">
        <w:rPr>
          <w:sz w:val="28"/>
          <w:szCs w:val="28"/>
        </w:rPr>
        <w:t>.2. Список творческой группы</w:t>
      </w:r>
      <w:r w:rsidR="00E521FA">
        <w:t xml:space="preserve"> </w:t>
      </w:r>
      <w:r w:rsidR="00E521FA" w:rsidRPr="00E521FA">
        <w:rPr>
          <w:sz w:val="28"/>
          <w:szCs w:val="28"/>
        </w:rPr>
        <w:t>по поэтапному внедрению Программы просвещения родителей</w:t>
      </w:r>
      <w:r w:rsidR="005810A3">
        <w:rPr>
          <w:sz w:val="28"/>
          <w:szCs w:val="28"/>
        </w:rPr>
        <w:t xml:space="preserve"> </w:t>
      </w:r>
      <w:r w:rsidR="005810A3" w:rsidRPr="00545724">
        <w:rPr>
          <w:sz w:val="28"/>
          <w:szCs w:val="28"/>
        </w:rPr>
        <w:t>(приложение № </w:t>
      </w:r>
      <w:r w:rsidR="005810A3">
        <w:rPr>
          <w:sz w:val="28"/>
          <w:szCs w:val="28"/>
        </w:rPr>
        <w:t>2</w:t>
      </w:r>
      <w:r w:rsidR="005810A3" w:rsidRPr="00545724">
        <w:rPr>
          <w:sz w:val="28"/>
          <w:szCs w:val="28"/>
        </w:rPr>
        <w:t>);</w:t>
      </w:r>
    </w:p>
    <w:p w:rsidR="00E521FA" w:rsidRPr="00E721DF" w:rsidRDefault="00E721DF" w:rsidP="00E721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F1130">
        <w:rPr>
          <w:sz w:val="28"/>
          <w:szCs w:val="28"/>
        </w:rPr>
        <w:t>Воспитателям МБДОУ о</w:t>
      </w:r>
      <w:r>
        <w:rPr>
          <w:sz w:val="28"/>
          <w:szCs w:val="28"/>
        </w:rPr>
        <w:t>беспечить:</w:t>
      </w:r>
    </w:p>
    <w:p w:rsidR="00E521FA" w:rsidRPr="00545724" w:rsidRDefault="005810A3" w:rsidP="005810A3">
      <w:pPr>
        <w:pStyle w:val="a7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21FA" w:rsidRPr="00545724">
        <w:rPr>
          <w:sz w:val="28"/>
          <w:szCs w:val="28"/>
        </w:rPr>
        <w:t>организацию поэтапного внедрения Программ просвещения родителей</w:t>
      </w:r>
      <w:r w:rsidR="00E521FA">
        <w:rPr>
          <w:sz w:val="28"/>
          <w:szCs w:val="28"/>
        </w:rPr>
        <w:t xml:space="preserve"> в МБДОУ</w:t>
      </w:r>
      <w:r w:rsidR="00E521FA" w:rsidRPr="00545724">
        <w:rPr>
          <w:sz w:val="28"/>
          <w:szCs w:val="28"/>
        </w:rPr>
        <w:t>;</w:t>
      </w:r>
    </w:p>
    <w:p w:rsidR="00E521FA" w:rsidRPr="00545724" w:rsidRDefault="00E521FA" w:rsidP="005810A3">
      <w:pPr>
        <w:jc w:val="both"/>
        <w:rPr>
          <w:sz w:val="28"/>
          <w:szCs w:val="28"/>
        </w:rPr>
      </w:pPr>
      <w:r w:rsidRPr="00545724">
        <w:rPr>
          <w:sz w:val="28"/>
          <w:szCs w:val="28"/>
        </w:rPr>
        <w:t xml:space="preserve">- организацию </w:t>
      </w:r>
      <w:r>
        <w:rPr>
          <w:sz w:val="28"/>
          <w:szCs w:val="28"/>
        </w:rPr>
        <w:t>участия в</w:t>
      </w:r>
      <w:r w:rsidRPr="00545724">
        <w:rPr>
          <w:sz w:val="28"/>
          <w:szCs w:val="28"/>
        </w:rPr>
        <w:t xml:space="preserve"> вебинар</w:t>
      </w:r>
      <w:r>
        <w:rPr>
          <w:sz w:val="28"/>
          <w:szCs w:val="28"/>
        </w:rPr>
        <w:t>ах</w:t>
      </w:r>
      <w:r w:rsidRPr="00545724">
        <w:rPr>
          <w:sz w:val="28"/>
          <w:szCs w:val="28"/>
        </w:rPr>
        <w:t>, совещани</w:t>
      </w:r>
      <w:r>
        <w:rPr>
          <w:sz w:val="28"/>
          <w:szCs w:val="28"/>
        </w:rPr>
        <w:t>ях</w:t>
      </w:r>
      <w:r w:rsidRPr="00545724">
        <w:rPr>
          <w:sz w:val="28"/>
          <w:szCs w:val="28"/>
        </w:rPr>
        <w:t xml:space="preserve"> и др.;</w:t>
      </w:r>
    </w:p>
    <w:p w:rsidR="00E521FA" w:rsidRPr="00545724" w:rsidRDefault="00E521FA" w:rsidP="005810A3">
      <w:pPr>
        <w:jc w:val="both"/>
        <w:rPr>
          <w:sz w:val="28"/>
          <w:szCs w:val="28"/>
        </w:rPr>
      </w:pPr>
      <w:r w:rsidRPr="00545724">
        <w:rPr>
          <w:sz w:val="28"/>
          <w:szCs w:val="28"/>
        </w:rPr>
        <w:t xml:space="preserve">- организацию отбора лучших практик просвещения родителей (законных представителей) в </w:t>
      </w:r>
      <w:r>
        <w:rPr>
          <w:sz w:val="28"/>
          <w:szCs w:val="28"/>
        </w:rPr>
        <w:t>МБДОУ</w:t>
      </w:r>
      <w:r w:rsidRPr="00545724">
        <w:rPr>
          <w:sz w:val="28"/>
          <w:szCs w:val="28"/>
        </w:rPr>
        <w:t xml:space="preserve"> для их дальнейшего тиражирования на территории Ростовской области;</w:t>
      </w:r>
    </w:p>
    <w:p w:rsidR="00E521FA" w:rsidRPr="00545724" w:rsidRDefault="00E521FA" w:rsidP="005810A3">
      <w:pPr>
        <w:jc w:val="both"/>
        <w:rPr>
          <w:sz w:val="28"/>
          <w:szCs w:val="28"/>
        </w:rPr>
      </w:pPr>
      <w:r w:rsidRPr="00545724">
        <w:rPr>
          <w:sz w:val="28"/>
          <w:szCs w:val="28"/>
        </w:rPr>
        <w:t xml:space="preserve">- организацию своевременного повышения квалификации педагогических работников </w:t>
      </w:r>
      <w:r w:rsidR="005810A3">
        <w:rPr>
          <w:sz w:val="28"/>
          <w:szCs w:val="28"/>
        </w:rPr>
        <w:t>МБДОУ</w:t>
      </w:r>
      <w:r w:rsidRPr="00545724">
        <w:rPr>
          <w:sz w:val="28"/>
          <w:szCs w:val="28"/>
        </w:rPr>
        <w:t xml:space="preserve"> по внедрению Программы просвещения родителей;</w:t>
      </w:r>
    </w:p>
    <w:p w:rsidR="00E521FA" w:rsidRPr="00545724" w:rsidRDefault="00E521FA" w:rsidP="005810A3">
      <w:pPr>
        <w:jc w:val="both"/>
        <w:rPr>
          <w:sz w:val="28"/>
          <w:szCs w:val="28"/>
        </w:rPr>
      </w:pPr>
      <w:r w:rsidRPr="00545724">
        <w:rPr>
          <w:sz w:val="28"/>
          <w:szCs w:val="28"/>
        </w:rPr>
        <w:t xml:space="preserve">- освещение итогов внедрения Программ просвещения родителей на сайте </w:t>
      </w:r>
      <w:r>
        <w:rPr>
          <w:sz w:val="28"/>
          <w:szCs w:val="28"/>
        </w:rPr>
        <w:t xml:space="preserve">МБДОУ </w:t>
      </w:r>
      <w:r w:rsidRPr="00545724">
        <w:rPr>
          <w:sz w:val="28"/>
          <w:szCs w:val="28"/>
        </w:rPr>
        <w:t>и в средствах массовой информации;</w:t>
      </w:r>
    </w:p>
    <w:p w:rsidR="00E521FA" w:rsidRPr="00545724" w:rsidRDefault="00E521FA" w:rsidP="005810A3">
      <w:pPr>
        <w:jc w:val="both"/>
        <w:rPr>
          <w:sz w:val="28"/>
          <w:szCs w:val="28"/>
        </w:rPr>
      </w:pPr>
      <w:r w:rsidRPr="00545724">
        <w:rPr>
          <w:sz w:val="28"/>
          <w:szCs w:val="28"/>
        </w:rPr>
        <w:t xml:space="preserve">- размещение просветительских материалов для родителей воспитанников </w:t>
      </w:r>
      <w:r>
        <w:rPr>
          <w:sz w:val="28"/>
          <w:szCs w:val="28"/>
        </w:rPr>
        <w:t>МБДОУ</w:t>
      </w:r>
      <w:r w:rsidRPr="00545724">
        <w:rPr>
          <w:sz w:val="28"/>
          <w:szCs w:val="28"/>
        </w:rPr>
        <w:t xml:space="preserve"> на официальных сайтах и в сообществах </w:t>
      </w:r>
      <w:r w:rsidR="005810A3">
        <w:rPr>
          <w:sz w:val="28"/>
          <w:szCs w:val="28"/>
        </w:rPr>
        <w:t>МБДОУ</w:t>
      </w:r>
      <w:r w:rsidRPr="00545724">
        <w:rPr>
          <w:sz w:val="28"/>
          <w:szCs w:val="28"/>
        </w:rPr>
        <w:t xml:space="preserve"> в социальных сетях;</w:t>
      </w:r>
    </w:p>
    <w:p w:rsidR="005810A3" w:rsidRDefault="00E521FA" w:rsidP="005810A3">
      <w:pPr>
        <w:jc w:val="both"/>
        <w:rPr>
          <w:sz w:val="28"/>
          <w:szCs w:val="28"/>
        </w:rPr>
      </w:pPr>
      <w:r w:rsidRPr="00545724">
        <w:rPr>
          <w:sz w:val="28"/>
          <w:szCs w:val="28"/>
        </w:rPr>
        <w:t xml:space="preserve">- организацию работы по участию ДОО в ежегодном мониторинге </w:t>
      </w:r>
      <w:r w:rsidR="00B21D4A" w:rsidRPr="00545724">
        <w:rPr>
          <w:sz w:val="28"/>
          <w:szCs w:val="28"/>
        </w:rPr>
        <w:t xml:space="preserve">результатов </w:t>
      </w:r>
      <w:r w:rsidR="00B21D4A">
        <w:rPr>
          <w:sz w:val="28"/>
          <w:szCs w:val="28"/>
        </w:rPr>
        <w:t>внедрения</w:t>
      </w:r>
      <w:r w:rsidRPr="00545724">
        <w:rPr>
          <w:sz w:val="28"/>
          <w:szCs w:val="28"/>
        </w:rPr>
        <w:t xml:space="preserve"> Программы просвещения родителей</w:t>
      </w:r>
      <w:r w:rsidR="00E813F5">
        <w:rPr>
          <w:sz w:val="28"/>
          <w:szCs w:val="28"/>
        </w:rPr>
        <w:t>.</w:t>
      </w:r>
    </w:p>
    <w:p w:rsidR="005810A3" w:rsidRDefault="00E721DF" w:rsidP="005810A3">
      <w:pPr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 w:rsidR="006608F2">
        <w:rPr>
          <w:sz w:val="28"/>
          <w:szCs w:val="28"/>
        </w:rPr>
        <w:t xml:space="preserve"> </w:t>
      </w:r>
      <w:r>
        <w:rPr>
          <w:sz w:val="28"/>
          <w:szCs w:val="28"/>
        </w:rPr>
        <w:t>Контроль исполнения приказа оставляю за собой</w:t>
      </w:r>
    </w:p>
    <w:p w:rsidR="005810A3" w:rsidRDefault="005810A3" w:rsidP="005810A3">
      <w:pPr>
        <w:rPr>
          <w:sz w:val="28"/>
          <w:szCs w:val="28"/>
        </w:rPr>
      </w:pPr>
    </w:p>
    <w:p w:rsidR="005810A3" w:rsidRDefault="005810A3" w:rsidP="005810A3">
      <w:pPr>
        <w:rPr>
          <w:sz w:val="28"/>
          <w:szCs w:val="28"/>
        </w:rPr>
      </w:pPr>
    </w:p>
    <w:p w:rsidR="00517671" w:rsidRDefault="00517671" w:rsidP="005810A3">
      <w:pPr>
        <w:rPr>
          <w:sz w:val="28"/>
          <w:szCs w:val="28"/>
        </w:rPr>
      </w:pPr>
    </w:p>
    <w:p w:rsidR="00D31462" w:rsidRDefault="005810A3" w:rsidP="005810A3">
      <w:pPr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D31462">
        <w:rPr>
          <w:sz w:val="28"/>
          <w:szCs w:val="28"/>
        </w:rPr>
        <w:t>Заведующий</w:t>
      </w:r>
    </w:p>
    <w:p w:rsidR="006608F2" w:rsidRDefault="00B21D4A" w:rsidP="00D31462">
      <w:pPr>
        <w:tabs>
          <w:tab w:val="left" w:pos="1560"/>
        </w:tabs>
        <w:ind w:left="360"/>
        <w:rPr>
          <w:sz w:val="28"/>
          <w:szCs w:val="28"/>
        </w:rPr>
      </w:pPr>
      <w:r>
        <w:rPr>
          <w:sz w:val="28"/>
          <w:szCs w:val="28"/>
        </w:rPr>
        <w:t xml:space="preserve">МБДОУ детского </w:t>
      </w:r>
      <w:r w:rsidR="006608F2">
        <w:rPr>
          <w:sz w:val="28"/>
          <w:szCs w:val="28"/>
        </w:rPr>
        <w:t>сада</w:t>
      </w:r>
    </w:p>
    <w:p w:rsidR="00535C59" w:rsidRDefault="006608F2" w:rsidP="00D31462">
      <w:pPr>
        <w:tabs>
          <w:tab w:val="left" w:pos="1560"/>
        </w:tabs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№2</w:t>
      </w:r>
      <w:r w:rsidR="00A57186">
        <w:rPr>
          <w:sz w:val="28"/>
          <w:szCs w:val="28"/>
        </w:rPr>
        <w:t xml:space="preserve"> </w:t>
      </w:r>
      <w:r>
        <w:rPr>
          <w:sz w:val="28"/>
          <w:szCs w:val="28"/>
        </w:rPr>
        <w:t>«Красная Шапочка»</w:t>
      </w:r>
      <w:r w:rsidR="00A57186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             </w:t>
      </w:r>
      <w:r w:rsidR="00A57186">
        <w:rPr>
          <w:sz w:val="28"/>
          <w:szCs w:val="28"/>
        </w:rPr>
        <w:t xml:space="preserve">      </w:t>
      </w:r>
      <w:r>
        <w:rPr>
          <w:sz w:val="28"/>
          <w:szCs w:val="28"/>
        </w:rPr>
        <w:t>С.</w:t>
      </w:r>
      <w:r w:rsidR="00B21D4A">
        <w:rPr>
          <w:sz w:val="28"/>
          <w:szCs w:val="28"/>
        </w:rPr>
        <w:t xml:space="preserve"> </w:t>
      </w:r>
      <w:r>
        <w:rPr>
          <w:sz w:val="28"/>
          <w:szCs w:val="28"/>
        </w:rPr>
        <w:t>М.</w:t>
      </w:r>
      <w:r w:rsidR="00B21D4A">
        <w:rPr>
          <w:sz w:val="28"/>
          <w:szCs w:val="28"/>
        </w:rPr>
        <w:t xml:space="preserve"> </w:t>
      </w:r>
      <w:r>
        <w:rPr>
          <w:sz w:val="28"/>
          <w:szCs w:val="28"/>
        </w:rPr>
        <w:t>Киселева</w:t>
      </w:r>
    </w:p>
    <w:p w:rsidR="00A57186" w:rsidRDefault="00A57186" w:rsidP="00D31462">
      <w:pPr>
        <w:tabs>
          <w:tab w:val="left" w:pos="1560"/>
        </w:tabs>
        <w:ind w:left="360"/>
        <w:rPr>
          <w:sz w:val="28"/>
          <w:szCs w:val="28"/>
        </w:rPr>
      </w:pPr>
    </w:p>
    <w:p w:rsidR="00A57186" w:rsidRDefault="00A57186" w:rsidP="00D31462">
      <w:pPr>
        <w:tabs>
          <w:tab w:val="left" w:pos="1560"/>
        </w:tabs>
        <w:ind w:left="360"/>
        <w:rPr>
          <w:sz w:val="28"/>
          <w:szCs w:val="28"/>
        </w:rPr>
      </w:pPr>
    </w:p>
    <w:p w:rsidR="00A57186" w:rsidRDefault="00A57186" w:rsidP="00D31462">
      <w:pPr>
        <w:tabs>
          <w:tab w:val="left" w:pos="1560"/>
        </w:tabs>
        <w:ind w:left="360"/>
        <w:rPr>
          <w:sz w:val="28"/>
          <w:szCs w:val="28"/>
        </w:rPr>
      </w:pPr>
    </w:p>
    <w:p w:rsidR="00A57186" w:rsidRDefault="00A57186" w:rsidP="00D31462">
      <w:pPr>
        <w:tabs>
          <w:tab w:val="left" w:pos="1560"/>
        </w:tabs>
        <w:ind w:left="360"/>
        <w:rPr>
          <w:sz w:val="28"/>
          <w:szCs w:val="28"/>
        </w:rPr>
      </w:pPr>
    </w:p>
    <w:p w:rsidR="00A57186" w:rsidRDefault="00A57186" w:rsidP="00D31462">
      <w:pPr>
        <w:tabs>
          <w:tab w:val="left" w:pos="1560"/>
        </w:tabs>
        <w:ind w:left="360"/>
        <w:rPr>
          <w:sz w:val="28"/>
          <w:szCs w:val="28"/>
        </w:rPr>
      </w:pPr>
    </w:p>
    <w:p w:rsidR="00A57186" w:rsidRDefault="00A57186" w:rsidP="00D31462">
      <w:pPr>
        <w:tabs>
          <w:tab w:val="left" w:pos="1560"/>
        </w:tabs>
        <w:ind w:left="360"/>
        <w:rPr>
          <w:sz w:val="28"/>
          <w:szCs w:val="28"/>
        </w:rPr>
      </w:pPr>
    </w:p>
    <w:p w:rsidR="00A57186" w:rsidRDefault="00A57186" w:rsidP="00D31462">
      <w:pPr>
        <w:tabs>
          <w:tab w:val="left" w:pos="1560"/>
        </w:tabs>
        <w:ind w:left="360"/>
        <w:rPr>
          <w:sz w:val="28"/>
          <w:szCs w:val="28"/>
        </w:rPr>
      </w:pPr>
    </w:p>
    <w:p w:rsidR="00A57186" w:rsidRDefault="00A57186" w:rsidP="00D31462">
      <w:pPr>
        <w:tabs>
          <w:tab w:val="left" w:pos="1560"/>
        </w:tabs>
        <w:ind w:left="360"/>
        <w:rPr>
          <w:sz w:val="28"/>
          <w:szCs w:val="28"/>
        </w:rPr>
      </w:pPr>
    </w:p>
    <w:p w:rsidR="00A57186" w:rsidRDefault="00A57186" w:rsidP="00D31462">
      <w:pPr>
        <w:tabs>
          <w:tab w:val="left" w:pos="1560"/>
        </w:tabs>
        <w:ind w:left="360"/>
        <w:rPr>
          <w:sz w:val="28"/>
          <w:szCs w:val="28"/>
        </w:rPr>
      </w:pPr>
    </w:p>
    <w:p w:rsidR="00A57186" w:rsidRDefault="00A57186" w:rsidP="00D31462">
      <w:pPr>
        <w:tabs>
          <w:tab w:val="left" w:pos="1560"/>
        </w:tabs>
        <w:ind w:left="360"/>
        <w:rPr>
          <w:sz w:val="28"/>
          <w:szCs w:val="28"/>
        </w:rPr>
      </w:pPr>
    </w:p>
    <w:p w:rsidR="00A57186" w:rsidRDefault="00A57186" w:rsidP="00D31462">
      <w:pPr>
        <w:tabs>
          <w:tab w:val="left" w:pos="1560"/>
        </w:tabs>
        <w:ind w:left="360"/>
        <w:rPr>
          <w:sz w:val="28"/>
          <w:szCs w:val="28"/>
        </w:rPr>
      </w:pPr>
    </w:p>
    <w:p w:rsidR="00A57186" w:rsidRDefault="00A57186" w:rsidP="00D31462">
      <w:pPr>
        <w:tabs>
          <w:tab w:val="left" w:pos="1560"/>
        </w:tabs>
        <w:ind w:left="360"/>
        <w:rPr>
          <w:sz w:val="28"/>
          <w:szCs w:val="28"/>
        </w:rPr>
      </w:pPr>
    </w:p>
    <w:p w:rsidR="00A57186" w:rsidRDefault="00A57186" w:rsidP="00D31462">
      <w:pPr>
        <w:tabs>
          <w:tab w:val="left" w:pos="1560"/>
        </w:tabs>
        <w:ind w:left="360"/>
        <w:rPr>
          <w:sz w:val="28"/>
          <w:szCs w:val="28"/>
        </w:rPr>
      </w:pPr>
    </w:p>
    <w:p w:rsidR="00A57186" w:rsidRDefault="00A57186" w:rsidP="00D31462">
      <w:pPr>
        <w:tabs>
          <w:tab w:val="left" w:pos="1560"/>
        </w:tabs>
        <w:ind w:left="360"/>
        <w:rPr>
          <w:sz w:val="28"/>
          <w:szCs w:val="28"/>
        </w:rPr>
      </w:pPr>
    </w:p>
    <w:p w:rsidR="00A57186" w:rsidRDefault="00A57186" w:rsidP="00D31462">
      <w:pPr>
        <w:tabs>
          <w:tab w:val="left" w:pos="1560"/>
        </w:tabs>
        <w:ind w:left="360"/>
        <w:rPr>
          <w:sz w:val="28"/>
          <w:szCs w:val="28"/>
        </w:rPr>
      </w:pPr>
    </w:p>
    <w:p w:rsidR="00A57186" w:rsidRDefault="00A57186" w:rsidP="00D31462">
      <w:pPr>
        <w:tabs>
          <w:tab w:val="left" w:pos="1560"/>
        </w:tabs>
        <w:ind w:left="360"/>
        <w:rPr>
          <w:sz w:val="28"/>
          <w:szCs w:val="28"/>
        </w:rPr>
      </w:pPr>
    </w:p>
    <w:p w:rsidR="00A57186" w:rsidRDefault="00A57186" w:rsidP="006608F2">
      <w:pPr>
        <w:tabs>
          <w:tab w:val="left" w:pos="1560"/>
        </w:tabs>
        <w:rPr>
          <w:sz w:val="28"/>
          <w:szCs w:val="28"/>
        </w:rPr>
      </w:pPr>
    </w:p>
    <w:p w:rsidR="00A57186" w:rsidRDefault="00A57186" w:rsidP="00D31462">
      <w:pPr>
        <w:tabs>
          <w:tab w:val="left" w:pos="1560"/>
        </w:tabs>
        <w:ind w:left="360"/>
        <w:rPr>
          <w:sz w:val="28"/>
          <w:szCs w:val="28"/>
        </w:rPr>
      </w:pPr>
    </w:p>
    <w:p w:rsidR="007B1C21" w:rsidRDefault="007B1C21" w:rsidP="00A57186">
      <w:pPr>
        <w:pStyle w:val="Default"/>
        <w:jc w:val="center"/>
        <w:rPr>
          <w:b/>
          <w:sz w:val="28"/>
          <w:szCs w:val="28"/>
        </w:rPr>
        <w:sectPr w:rsidR="007B1C21" w:rsidSect="00A5718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9D2323" w:rsidRDefault="009D2323" w:rsidP="009D2323">
      <w:pPr>
        <w:pStyle w:val="Default"/>
        <w:jc w:val="right"/>
        <w:rPr>
          <w:i/>
          <w:sz w:val="28"/>
          <w:szCs w:val="28"/>
        </w:rPr>
      </w:pPr>
      <w:bookmarkStart w:id="0" w:name="_GoBack"/>
      <w:r w:rsidRPr="009D2323">
        <w:rPr>
          <w:i/>
          <w:sz w:val="28"/>
          <w:szCs w:val="28"/>
        </w:rPr>
        <w:lastRenderedPageBreak/>
        <w:t>приложение №1</w:t>
      </w:r>
    </w:p>
    <w:p w:rsidR="009D2323" w:rsidRPr="009D2323" w:rsidRDefault="006608F2" w:rsidP="009D2323">
      <w:pPr>
        <w:pStyle w:val="Default"/>
        <w:jc w:val="right"/>
        <w:rPr>
          <w:i/>
          <w:sz w:val="28"/>
          <w:szCs w:val="28"/>
        </w:rPr>
      </w:pPr>
      <w:r>
        <w:rPr>
          <w:i/>
          <w:sz w:val="28"/>
          <w:szCs w:val="28"/>
        </w:rPr>
        <w:t xml:space="preserve">к приказу №85 </w:t>
      </w:r>
      <w:r w:rsidR="009D2323">
        <w:rPr>
          <w:i/>
          <w:sz w:val="28"/>
          <w:szCs w:val="28"/>
        </w:rPr>
        <w:t xml:space="preserve">от </w:t>
      </w:r>
      <w:r>
        <w:rPr>
          <w:i/>
          <w:sz w:val="28"/>
          <w:szCs w:val="28"/>
        </w:rPr>
        <w:t>09.07.2025</w:t>
      </w:r>
    </w:p>
    <w:p w:rsidR="009D2323" w:rsidRDefault="009D2323" w:rsidP="00A57186">
      <w:pPr>
        <w:pStyle w:val="Default"/>
        <w:jc w:val="center"/>
        <w:rPr>
          <w:b/>
          <w:sz w:val="28"/>
          <w:szCs w:val="28"/>
        </w:rPr>
      </w:pPr>
    </w:p>
    <w:p w:rsidR="009D2323" w:rsidRDefault="009D2323" w:rsidP="00A57186">
      <w:pPr>
        <w:pStyle w:val="Default"/>
        <w:jc w:val="center"/>
        <w:rPr>
          <w:b/>
          <w:sz w:val="28"/>
          <w:szCs w:val="28"/>
        </w:rPr>
      </w:pPr>
    </w:p>
    <w:p w:rsidR="009D2323" w:rsidRDefault="009D2323" w:rsidP="00A57186">
      <w:pPr>
        <w:pStyle w:val="Default"/>
        <w:jc w:val="center"/>
        <w:rPr>
          <w:b/>
          <w:sz w:val="28"/>
          <w:szCs w:val="28"/>
        </w:rPr>
      </w:pPr>
    </w:p>
    <w:p w:rsidR="00A57186" w:rsidRPr="00847032" w:rsidRDefault="00617B0B" w:rsidP="00A57186">
      <w:pPr>
        <w:pStyle w:val="Defaul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Дорожная карта</w:t>
      </w:r>
      <w:r w:rsidR="009D2323">
        <w:rPr>
          <w:b/>
          <w:sz w:val="28"/>
          <w:szCs w:val="28"/>
        </w:rPr>
        <w:t xml:space="preserve"> </w:t>
      </w:r>
      <w:r w:rsidR="00A57186" w:rsidRPr="00847032">
        <w:rPr>
          <w:b/>
          <w:sz w:val="28"/>
          <w:szCs w:val="28"/>
        </w:rPr>
        <w:t xml:space="preserve">организационно-методических мероприятий по поэтапному внедрению </w:t>
      </w:r>
    </w:p>
    <w:p w:rsidR="00A57186" w:rsidRPr="00847032" w:rsidRDefault="00A57186" w:rsidP="00A57186">
      <w:pPr>
        <w:pStyle w:val="Default"/>
        <w:jc w:val="center"/>
        <w:rPr>
          <w:b/>
          <w:sz w:val="28"/>
          <w:szCs w:val="28"/>
        </w:rPr>
      </w:pPr>
      <w:r w:rsidRPr="00847032">
        <w:rPr>
          <w:b/>
          <w:sz w:val="28"/>
          <w:szCs w:val="28"/>
        </w:rPr>
        <w:t>П</w:t>
      </w:r>
      <w:r w:rsidR="00B21D4A">
        <w:rPr>
          <w:b/>
          <w:sz w:val="28"/>
          <w:szCs w:val="28"/>
        </w:rPr>
        <w:t xml:space="preserve">рограммы просвещения родителей </w:t>
      </w:r>
      <w:r w:rsidR="0011396C">
        <w:rPr>
          <w:b/>
          <w:sz w:val="28"/>
          <w:szCs w:val="28"/>
        </w:rPr>
        <w:t>МБДОУ детский сад №2</w:t>
      </w:r>
      <w:r w:rsidR="009D2323">
        <w:rPr>
          <w:b/>
          <w:sz w:val="28"/>
          <w:szCs w:val="28"/>
        </w:rPr>
        <w:t xml:space="preserve"> </w:t>
      </w:r>
      <w:r w:rsidR="0011396C">
        <w:rPr>
          <w:b/>
          <w:sz w:val="28"/>
          <w:szCs w:val="28"/>
        </w:rPr>
        <w:t>«Красная Шапочка»</w:t>
      </w:r>
    </w:p>
    <w:p w:rsidR="00A57186" w:rsidRPr="00847032" w:rsidRDefault="00A57186" w:rsidP="00A57186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57186" w:rsidRDefault="00A57186" w:rsidP="00A57186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37889">
        <w:rPr>
          <w:b/>
          <w:i/>
          <w:sz w:val="28"/>
          <w:szCs w:val="28"/>
        </w:rPr>
        <w:t>Цель:</w:t>
      </w:r>
      <w:r>
        <w:rPr>
          <w:b/>
          <w:i/>
          <w:sz w:val="28"/>
          <w:szCs w:val="28"/>
        </w:rPr>
        <w:t> </w:t>
      </w:r>
      <w:r w:rsidRPr="00037889">
        <w:rPr>
          <w:color w:val="000000"/>
          <w:sz w:val="28"/>
          <w:szCs w:val="28"/>
        </w:rPr>
        <w:t xml:space="preserve">сопровождение реализации </w:t>
      </w:r>
      <w:r>
        <w:rPr>
          <w:color w:val="000000"/>
          <w:sz w:val="28"/>
          <w:szCs w:val="28"/>
        </w:rPr>
        <w:t xml:space="preserve">поэтапного внедрения </w:t>
      </w:r>
      <w:r w:rsidRPr="00037889">
        <w:rPr>
          <w:color w:val="000000"/>
          <w:sz w:val="28"/>
          <w:szCs w:val="28"/>
        </w:rPr>
        <w:t xml:space="preserve">Программы просвещения родителей </w:t>
      </w:r>
      <w:r w:rsidR="009D2323">
        <w:rPr>
          <w:color w:val="000000"/>
          <w:sz w:val="28"/>
          <w:szCs w:val="28"/>
        </w:rPr>
        <w:t xml:space="preserve">МБДОУ </w:t>
      </w:r>
      <w:r w:rsidR="0011396C">
        <w:rPr>
          <w:color w:val="000000"/>
          <w:sz w:val="28"/>
          <w:szCs w:val="28"/>
        </w:rPr>
        <w:t>детский сад №2</w:t>
      </w:r>
      <w:r w:rsidR="009D2323">
        <w:rPr>
          <w:color w:val="000000"/>
          <w:sz w:val="28"/>
          <w:szCs w:val="28"/>
        </w:rPr>
        <w:t xml:space="preserve"> </w:t>
      </w:r>
      <w:r w:rsidR="00B21D4A">
        <w:rPr>
          <w:color w:val="000000"/>
          <w:sz w:val="28"/>
          <w:szCs w:val="28"/>
        </w:rPr>
        <w:t>«Красн</w:t>
      </w:r>
      <w:r w:rsidR="0011396C">
        <w:rPr>
          <w:color w:val="000000"/>
          <w:sz w:val="28"/>
          <w:szCs w:val="28"/>
        </w:rPr>
        <w:t>ая Шапочка»</w:t>
      </w:r>
      <w:r>
        <w:rPr>
          <w:color w:val="000000"/>
          <w:sz w:val="28"/>
          <w:szCs w:val="28"/>
        </w:rPr>
        <w:t xml:space="preserve">, </w:t>
      </w:r>
      <w:r w:rsidRPr="00037889">
        <w:rPr>
          <w:color w:val="000000"/>
          <w:sz w:val="28"/>
          <w:szCs w:val="28"/>
        </w:rPr>
        <w:t>просветительской деятельности</w:t>
      </w:r>
      <w:r>
        <w:rPr>
          <w:color w:val="000000"/>
          <w:sz w:val="28"/>
          <w:szCs w:val="28"/>
        </w:rPr>
        <w:t>.</w:t>
      </w:r>
    </w:p>
    <w:p w:rsidR="00A57186" w:rsidRPr="00037889" w:rsidRDefault="00A57186" w:rsidP="00A57186">
      <w:pPr>
        <w:autoSpaceDE w:val="0"/>
        <w:autoSpaceDN w:val="0"/>
        <w:adjustRightInd w:val="0"/>
        <w:ind w:firstLine="709"/>
        <w:jc w:val="both"/>
        <w:rPr>
          <w:b/>
          <w:i/>
          <w:color w:val="000000"/>
          <w:sz w:val="28"/>
          <w:szCs w:val="28"/>
        </w:rPr>
      </w:pPr>
      <w:r w:rsidRPr="00037889">
        <w:rPr>
          <w:b/>
          <w:i/>
          <w:color w:val="000000"/>
          <w:sz w:val="28"/>
          <w:szCs w:val="28"/>
        </w:rPr>
        <w:t>Задачи:</w:t>
      </w:r>
    </w:p>
    <w:p w:rsidR="00A57186" w:rsidRPr="000C50FA" w:rsidRDefault="00A57186" w:rsidP="00A57186">
      <w:pPr>
        <w:pStyle w:val="a7"/>
        <w:numPr>
          <w:ilvl w:val="0"/>
          <w:numId w:val="8"/>
        </w:numPr>
        <w:autoSpaceDE w:val="0"/>
        <w:autoSpaceDN w:val="0"/>
        <w:adjustRightInd w:val="0"/>
        <w:ind w:left="0" w:firstLine="709"/>
        <w:contextualSpacing/>
        <w:jc w:val="both"/>
        <w:rPr>
          <w:color w:val="000000"/>
          <w:sz w:val="28"/>
          <w:szCs w:val="28"/>
        </w:rPr>
      </w:pPr>
      <w:r w:rsidRPr="000C50FA">
        <w:rPr>
          <w:color w:val="000000"/>
          <w:sz w:val="28"/>
          <w:szCs w:val="28"/>
        </w:rPr>
        <w:t xml:space="preserve">Выстроить систему мероприятий, направленных на оказание методической помощи работникам </w:t>
      </w:r>
      <w:r>
        <w:rPr>
          <w:color w:val="000000"/>
          <w:sz w:val="28"/>
          <w:szCs w:val="28"/>
        </w:rPr>
        <w:t>МБДОУ</w:t>
      </w:r>
      <w:r w:rsidRPr="000A1C7B">
        <w:rPr>
          <w:color w:val="000000"/>
          <w:sz w:val="28"/>
          <w:szCs w:val="28"/>
        </w:rPr>
        <w:t xml:space="preserve"> в определении</w:t>
      </w:r>
      <w:r w:rsidRPr="000C50FA">
        <w:rPr>
          <w:color w:val="000000"/>
          <w:sz w:val="28"/>
          <w:szCs w:val="28"/>
        </w:rPr>
        <w:t xml:space="preserve"> содержания и форм просветительской деятельности родителей в </w:t>
      </w:r>
      <w:r>
        <w:rPr>
          <w:color w:val="000000"/>
          <w:sz w:val="28"/>
          <w:szCs w:val="28"/>
        </w:rPr>
        <w:t>МБДОУ</w:t>
      </w:r>
      <w:r w:rsidRPr="000C50FA">
        <w:rPr>
          <w:color w:val="000000"/>
          <w:sz w:val="28"/>
          <w:szCs w:val="28"/>
        </w:rPr>
        <w:t>.</w:t>
      </w:r>
    </w:p>
    <w:p w:rsidR="00A57186" w:rsidRPr="000C50FA" w:rsidRDefault="00A57186" w:rsidP="00A57186">
      <w:pPr>
        <w:pStyle w:val="a7"/>
        <w:numPr>
          <w:ilvl w:val="0"/>
          <w:numId w:val="8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0C50FA">
        <w:rPr>
          <w:sz w:val="28"/>
          <w:szCs w:val="28"/>
        </w:rPr>
        <w:t xml:space="preserve">Обеспечить наполнение содержанием и функционирование информационного ресурса «Просвещение родителей (законных представителей) в </w:t>
      </w:r>
      <w:r>
        <w:rPr>
          <w:sz w:val="28"/>
          <w:szCs w:val="28"/>
        </w:rPr>
        <w:t xml:space="preserve">МБДОУ </w:t>
      </w:r>
      <w:r w:rsidRPr="000C50FA">
        <w:rPr>
          <w:sz w:val="28"/>
          <w:szCs w:val="28"/>
        </w:rPr>
        <w:t>(лучшие</w:t>
      </w:r>
      <w:r>
        <w:rPr>
          <w:sz w:val="28"/>
          <w:szCs w:val="28"/>
        </w:rPr>
        <w:t xml:space="preserve"> педагогические практики МБДОУ по </w:t>
      </w:r>
      <w:r w:rsidRPr="000C50FA">
        <w:rPr>
          <w:sz w:val="28"/>
          <w:szCs w:val="28"/>
        </w:rPr>
        <w:t>просвещению родителей (законных представителей).</w:t>
      </w:r>
    </w:p>
    <w:p w:rsidR="00A57186" w:rsidRDefault="00A57186" w:rsidP="00A57186">
      <w:pPr>
        <w:spacing w:line="240" w:lineRule="atLeast"/>
        <w:jc w:val="both"/>
        <w:rPr>
          <w:color w:val="000000"/>
          <w:sz w:val="26"/>
          <w:szCs w:val="26"/>
        </w:rPr>
      </w:pPr>
    </w:p>
    <w:p w:rsidR="009D2323" w:rsidRDefault="009D2323" w:rsidP="00A57186">
      <w:pPr>
        <w:spacing w:line="240" w:lineRule="atLeast"/>
        <w:jc w:val="both"/>
        <w:rPr>
          <w:color w:val="000000"/>
          <w:sz w:val="26"/>
          <w:szCs w:val="26"/>
        </w:rPr>
      </w:pPr>
    </w:p>
    <w:p w:rsidR="009D2323" w:rsidRDefault="009D2323" w:rsidP="00A57186">
      <w:pPr>
        <w:spacing w:line="240" w:lineRule="atLeast"/>
        <w:jc w:val="both"/>
        <w:rPr>
          <w:color w:val="000000"/>
          <w:sz w:val="26"/>
          <w:szCs w:val="26"/>
        </w:rPr>
      </w:pPr>
    </w:p>
    <w:p w:rsidR="009D2323" w:rsidRDefault="009D2323" w:rsidP="00A57186">
      <w:pPr>
        <w:spacing w:line="240" w:lineRule="atLeast"/>
        <w:jc w:val="both"/>
        <w:rPr>
          <w:color w:val="000000"/>
          <w:sz w:val="26"/>
          <w:szCs w:val="26"/>
        </w:rPr>
      </w:pPr>
    </w:p>
    <w:p w:rsidR="009D2323" w:rsidRDefault="009D2323" w:rsidP="00A57186">
      <w:pPr>
        <w:spacing w:line="240" w:lineRule="atLeast"/>
        <w:jc w:val="both"/>
        <w:rPr>
          <w:color w:val="000000"/>
          <w:sz w:val="26"/>
          <w:szCs w:val="26"/>
        </w:rPr>
      </w:pPr>
    </w:p>
    <w:p w:rsidR="009D2323" w:rsidRDefault="009D2323" w:rsidP="00A57186">
      <w:pPr>
        <w:spacing w:line="240" w:lineRule="atLeast"/>
        <w:jc w:val="both"/>
        <w:rPr>
          <w:color w:val="000000"/>
          <w:sz w:val="26"/>
          <w:szCs w:val="26"/>
        </w:rPr>
      </w:pPr>
    </w:p>
    <w:p w:rsidR="009D2323" w:rsidRDefault="009D2323" w:rsidP="00A57186">
      <w:pPr>
        <w:spacing w:line="240" w:lineRule="atLeast"/>
        <w:jc w:val="both"/>
        <w:rPr>
          <w:color w:val="000000"/>
          <w:sz w:val="26"/>
          <w:szCs w:val="26"/>
        </w:rPr>
      </w:pPr>
    </w:p>
    <w:p w:rsidR="009D2323" w:rsidRDefault="009D2323" w:rsidP="00A57186">
      <w:pPr>
        <w:spacing w:line="240" w:lineRule="atLeast"/>
        <w:jc w:val="both"/>
        <w:rPr>
          <w:color w:val="000000"/>
          <w:sz w:val="26"/>
          <w:szCs w:val="26"/>
        </w:rPr>
      </w:pPr>
    </w:p>
    <w:p w:rsidR="009D2323" w:rsidRDefault="009D2323" w:rsidP="00A57186">
      <w:pPr>
        <w:spacing w:line="240" w:lineRule="atLeast"/>
        <w:jc w:val="both"/>
        <w:rPr>
          <w:color w:val="000000"/>
          <w:sz w:val="26"/>
          <w:szCs w:val="26"/>
        </w:rPr>
      </w:pPr>
    </w:p>
    <w:p w:rsidR="009D2323" w:rsidRDefault="009D2323" w:rsidP="00A57186">
      <w:pPr>
        <w:spacing w:line="240" w:lineRule="atLeast"/>
        <w:jc w:val="both"/>
        <w:rPr>
          <w:color w:val="000000"/>
          <w:sz w:val="26"/>
          <w:szCs w:val="26"/>
        </w:rPr>
      </w:pPr>
    </w:p>
    <w:p w:rsidR="009D2323" w:rsidRDefault="009D2323" w:rsidP="00A57186">
      <w:pPr>
        <w:spacing w:line="240" w:lineRule="atLeast"/>
        <w:jc w:val="both"/>
        <w:rPr>
          <w:color w:val="000000"/>
          <w:sz w:val="26"/>
          <w:szCs w:val="26"/>
        </w:rPr>
      </w:pPr>
    </w:p>
    <w:p w:rsidR="009D2323" w:rsidRDefault="009D2323" w:rsidP="00A57186">
      <w:pPr>
        <w:spacing w:line="240" w:lineRule="atLeast"/>
        <w:jc w:val="both"/>
        <w:rPr>
          <w:color w:val="000000"/>
          <w:sz w:val="26"/>
          <w:szCs w:val="26"/>
        </w:rPr>
      </w:pPr>
    </w:p>
    <w:p w:rsidR="009D2323" w:rsidRPr="00037889" w:rsidRDefault="009D2323" w:rsidP="00A57186">
      <w:pPr>
        <w:spacing w:line="240" w:lineRule="atLeast"/>
        <w:jc w:val="both"/>
        <w:rPr>
          <w:color w:val="000000"/>
          <w:sz w:val="26"/>
          <w:szCs w:val="26"/>
        </w:rPr>
      </w:pPr>
    </w:p>
    <w:tbl>
      <w:tblPr>
        <w:tblStyle w:val="ad"/>
        <w:tblW w:w="14650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14"/>
        <w:gridCol w:w="6511"/>
        <w:gridCol w:w="2767"/>
        <w:gridCol w:w="4558"/>
      </w:tblGrid>
      <w:tr w:rsidR="00A57186" w:rsidRPr="00312ADA" w:rsidTr="009D2323">
        <w:trPr>
          <w:trHeight w:val="734"/>
        </w:trPr>
        <w:tc>
          <w:tcPr>
            <w:tcW w:w="814" w:type="dxa"/>
          </w:tcPr>
          <w:p w:rsidR="00A57186" w:rsidRDefault="00A57186" w:rsidP="00EC7CED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lastRenderedPageBreak/>
              <w:t>№</w:t>
            </w:r>
          </w:p>
          <w:p w:rsidR="00A57186" w:rsidRPr="00312ADA" w:rsidRDefault="00A57186" w:rsidP="00EC7CED">
            <w:pPr>
              <w:jc w:val="center"/>
              <w:rPr>
                <w:sz w:val="26"/>
                <w:szCs w:val="26"/>
              </w:rPr>
            </w:pPr>
            <w:r w:rsidRPr="00312ADA">
              <w:rPr>
                <w:b/>
                <w:sz w:val="26"/>
                <w:szCs w:val="26"/>
              </w:rPr>
              <w:t>п/п</w:t>
            </w:r>
          </w:p>
        </w:tc>
        <w:tc>
          <w:tcPr>
            <w:tcW w:w="6511" w:type="dxa"/>
          </w:tcPr>
          <w:p w:rsidR="00A57186" w:rsidRPr="00312ADA" w:rsidRDefault="00A57186" w:rsidP="00EC7CED">
            <w:pPr>
              <w:jc w:val="center"/>
              <w:rPr>
                <w:b/>
                <w:sz w:val="26"/>
                <w:szCs w:val="26"/>
              </w:rPr>
            </w:pPr>
            <w:r w:rsidRPr="00312ADA">
              <w:rPr>
                <w:b/>
                <w:sz w:val="26"/>
                <w:szCs w:val="26"/>
              </w:rPr>
              <w:t>Наименование мероприятия</w:t>
            </w:r>
          </w:p>
        </w:tc>
        <w:tc>
          <w:tcPr>
            <w:tcW w:w="2767" w:type="dxa"/>
          </w:tcPr>
          <w:p w:rsidR="00A57186" w:rsidRPr="00312ADA" w:rsidRDefault="00A57186" w:rsidP="00EC7CED">
            <w:pPr>
              <w:jc w:val="center"/>
              <w:rPr>
                <w:b/>
                <w:sz w:val="26"/>
                <w:szCs w:val="26"/>
              </w:rPr>
            </w:pPr>
            <w:r w:rsidRPr="00312ADA">
              <w:rPr>
                <w:b/>
                <w:sz w:val="26"/>
                <w:szCs w:val="26"/>
              </w:rPr>
              <w:t>Сроки выполнения</w:t>
            </w:r>
          </w:p>
        </w:tc>
        <w:tc>
          <w:tcPr>
            <w:tcW w:w="4558" w:type="dxa"/>
          </w:tcPr>
          <w:p w:rsidR="00A57186" w:rsidRPr="00312ADA" w:rsidRDefault="00A57186" w:rsidP="00EC7CED">
            <w:pPr>
              <w:jc w:val="center"/>
              <w:rPr>
                <w:b/>
                <w:sz w:val="26"/>
                <w:szCs w:val="26"/>
              </w:rPr>
            </w:pPr>
            <w:r w:rsidRPr="00312ADA">
              <w:rPr>
                <w:b/>
                <w:sz w:val="26"/>
                <w:szCs w:val="26"/>
              </w:rPr>
              <w:t>Ответственные лица</w:t>
            </w:r>
          </w:p>
        </w:tc>
      </w:tr>
    </w:tbl>
    <w:tbl>
      <w:tblPr>
        <w:tblStyle w:val="11"/>
        <w:tblW w:w="14667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976"/>
        <w:gridCol w:w="6354"/>
        <w:gridCol w:w="2772"/>
        <w:gridCol w:w="4565"/>
      </w:tblGrid>
      <w:tr w:rsidR="00A57186" w:rsidRPr="00312ADA" w:rsidTr="009D2323">
        <w:trPr>
          <w:trHeight w:val="943"/>
        </w:trPr>
        <w:tc>
          <w:tcPr>
            <w:tcW w:w="976" w:type="dxa"/>
          </w:tcPr>
          <w:p w:rsidR="00A57186" w:rsidRPr="009D2323" w:rsidRDefault="00A57186" w:rsidP="00EC7CED">
            <w:pPr>
              <w:jc w:val="center"/>
              <w:rPr>
                <w:bCs/>
                <w:sz w:val="26"/>
                <w:szCs w:val="26"/>
              </w:rPr>
            </w:pPr>
            <w:r w:rsidRPr="009D2323">
              <w:rPr>
                <w:bCs/>
                <w:sz w:val="26"/>
                <w:szCs w:val="26"/>
              </w:rPr>
              <w:t>1</w:t>
            </w:r>
          </w:p>
        </w:tc>
        <w:tc>
          <w:tcPr>
            <w:tcW w:w="6354" w:type="dxa"/>
          </w:tcPr>
          <w:p w:rsidR="00A57186" w:rsidRPr="00312ADA" w:rsidRDefault="00A57186" w:rsidP="00EC7CED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Создание и утверждение </w:t>
            </w:r>
            <w:r w:rsidRPr="00312ADA">
              <w:rPr>
                <w:bCs/>
                <w:sz w:val="26"/>
                <w:szCs w:val="26"/>
              </w:rPr>
              <w:t xml:space="preserve">списка участников </w:t>
            </w:r>
            <w:r>
              <w:rPr>
                <w:bCs/>
                <w:sz w:val="26"/>
                <w:szCs w:val="26"/>
              </w:rPr>
              <w:t xml:space="preserve"> творческой группы по </w:t>
            </w:r>
            <w:r w:rsidRPr="00312ADA">
              <w:rPr>
                <w:bCs/>
                <w:sz w:val="26"/>
                <w:szCs w:val="26"/>
              </w:rPr>
              <w:t xml:space="preserve">вопросам </w:t>
            </w:r>
            <w:r>
              <w:rPr>
                <w:bCs/>
                <w:sz w:val="26"/>
                <w:szCs w:val="26"/>
              </w:rPr>
              <w:t>поэтапного внедрения</w:t>
            </w:r>
            <w:r w:rsidRPr="00312ADA">
              <w:rPr>
                <w:bCs/>
                <w:sz w:val="26"/>
                <w:szCs w:val="26"/>
              </w:rPr>
              <w:t xml:space="preserve"> Программы просвещения</w:t>
            </w:r>
            <w:r>
              <w:rPr>
                <w:bCs/>
                <w:sz w:val="26"/>
                <w:szCs w:val="26"/>
              </w:rPr>
              <w:t xml:space="preserve"> родителей</w:t>
            </w:r>
          </w:p>
        </w:tc>
        <w:tc>
          <w:tcPr>
            <w:tcW w:w="2772" w:type="dxa"/>
          </w:tcPr>
          <w:p w:rsidR="00A57186" w:rsidRPr="00312ADA" w:rsidRDefault="00617B0B" w:rsidP="00EC7C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Июль2025</w:t>
            </w:r>
          </w:p>
        </w:tc>
        <w:tc>
          <w:tcPr>
            <w:tcW w:w="4565" w:type="dxa"/>
          </w:tcPr>
          <w:p w:rsidR="00A57186" w:rsidRPr="00312ADA" w:rsidRDefault="00617B0B" w:rsidP="00EC7C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</w:t>
            </w:r>
          </w:p>
        </w:tc>
      </w:tr>
      <w:tr w:rsidR="001A6E41" w:rsidRPr="00312ADA" w:rsidTr="009D2323">
        <w:trPr>
          <w:trHeight w:val="943"/>
        </w:trPr>
        <w:tc>
          <w:tcPr>
            <w:tcW w:w="976" w:type="dxa"/>
          </w:tcPr>
          <w:p w:rsidR="001A6E41" w:rsidRPr="009D2323" w:rsidRDefault="001A6E41" w:rsidP="00EC7CED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6354" w:type="dxa"/>
          </w:tcPr>
          <w:p w:rsidR="001A6E41" w:rsidRDefault="001A6E41" w:rsidP="00EC7CED">
            <w:pPr>
              <w:jc w:val="both"/>
              <w:rPr>
                <w:bCs/>
                <w:sz w:val="26"/>
                <w:szCs w:val="26"/>
              </w:rPr>
            </w:pPr>
            <w:r w:rsidRPr="001D3D47">
              <w:rPr>
                <w:sz w:val="28"/>
                <w:szCs w:val="28"/>
              </w:rPr>
              <w:t>Изучение материалов Министерства Просвещения РФ, Минобразования РО, ГАУ ДПО РО ИРО по внедрению Программы просвещения родителей</w:t>
            </w:r>
          </w:p>
        </w:tc>
        <w:tc>
          <w:tcPr>
            <w:tcW w:w="2772" w:type="dxa"/>
          </w:tcPr>
          <w:p w:rsidR="001A6E41" w:rsidRDefault="001A6E41" w:rsidP="00EC7CED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565" w:type="dxa"/>
          </w:tcPr>
          <w:p w:rsidR="001A6E41" w:rsidRDefault="001A6E41" w:rsidP="00EC7CED">
            <w:pPr>
              <w:jc w:val="center"/>
              <w:rPr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творческой группы</w:t>
            </w:r>
          </w:p>
        </w:tc>
      </w:tr>
      <w:tr w:rsidR="00A57186" w:rsidRPr="00312ADA" w:rsidTr="009D2323">
        <w:trPr>
          <w:trHeight w:val="2499"/>
        </w:trPr>
        <w:tc>
          <w:tcPr>
            <w:tcW w:w="976" w:type="dxa"/>
          </w:tcPr>
          <w:p w:rsidR="00A57186" w:rsidRPr="00E623DC" w:rsidRDefault="00A57186" w:rsidP="00EC7CED">
            <w:pPr>
              <w:jc w:val="center"/>
              <w:rPr>
                <w:bCs/>
                <w:sz w:val="26"/>
                <w:szCs w:val="26"/>
              </w:rPr>
            </w:pPr>
            <w:r w:rsidRPr="00E623DC">
              <w:rPr>
                <w:bCs/>
                <w:sz w:val="26"/>
                <w:szCs w:val="26"/>
              </w:rPr>
              <w:t>2</w:t>
            </w:r>
          </w:p>
        </w:tc>
        <w:tc>
          <w:tcPr>
            <w:tcW w:w="6354" w:type="dxa"/>
          </w:tcPr>
          <w:p w:rsidR="00A57186" w:rsidRPr="00312ADA" w:rsidRDefault="00A57186" w:rsidP="00517671">
            <w:pPr>
              <w:jc w:val="both"/>
              <w:rPr>
                <w:bCs/>
                <w:sz w:val="26"/>
                <w:szCs w:val="26"/>
              </w:rPr>
            </w:pPr>
            <w:r w:rsidRPr="00312ADA">
              <w:rPr>
                <w:bCs/>
                <w:sz w:val="26"/>
                <w:szCs w:val="26"/>
              </w:rPr>
              <w:t xml:space="preserve">Утверждение нормативных актов </w:t>
            </w:r>
            <w:r>
              <w:rPr>
                <w:bCs/>
                <w:sz w:val="26"/>
                <w:szCs w:val="26"/>
              </w:rPr>
              <w:t xml:space="preserve">локального уровня </w:t>
            </w:r>
            <w:r w:rsidRPr="00312ADA">
              <w:rPr>
                <w:bCs/>
                <w:sz w:val="26"/>
                <w:szCs w:val="26"/>
              </w:rPr>
              <w:t>, необходимых для реализации Программы просвещения родителей</w:t>
            </w:r>
          </w:p>
        </w:tc>
        <w:tc>
          <w:tcPr>
            <w:tcW w:w="2772" w:type="dxa"/>
          </w:tcPr>
          <w:p w:rsidR="00517671" w:rsidRDefault="00E623DC" w:rsidP="00EC7CED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приказ </w:t>
            </w:r>
          </w:p>
          <w:p w:rsidR="00E623DC" w:rsidRPr="00312ADA" w:rsidRDefault="00617B0B" w:rsidP="00617B0B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МБДОУ №85</w:t>
            </w:r>
            <w:r w:rsidR="00E623DC">
              <w:rPr>
                <w:bCs/>
                <w:sz w:val="26"/>
                <w:szCs w:val="26"/>
              </w:rPr>
              <w:t xml:space="preserve"> от </w:t>
            </w:r>
            <w:r>
              <w:rPr>
                <w:bCs/>
                <w:sz w:val="26"/>
                <w:szCs w:val="26"/>
              </w:rPr>
              <w:t>09.07.2025</w:t>
            </w:r>
          </w:p>
        </w:tc>
        <w:tc>
          <w:tcPr>
            <w:tcW w:w="4565" w:type="dxa"/>
          </w:tcPr>
          <w:p w:rsidR="00A57186" w:rsidRPr="00312ADA" w:rsidRDefault="009B3CE7" w:rsidP="00EC7CED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Заведующий</w:t>
            </w:r>
          </w:p>
        </w:tc>
      </w:tr>
      <w:tr w:rsidR="00E623DC" w:rsidRPr="00E623DC" w:rsidTr="009D2323">
        <w:trPr>
          <w:trHeight w:val="1572"/>
        </w:trPr>
        <w:tc>
          <w:tcPr>
            <w:tcW w:w="976" w:type="dxa"/>
          </w:tcPr>
          <w:p w:rsidR="00E623DC" w:rsidRPr="00E623DC" w:rsidRDefault="00E623DC" w:rsidP="00E623DC">
            <w:pPr>
              <w:jc w:val="center"/>
              <w:rPr>
                <w:sz w:val="26"/>
                <w:szCs w:val="26"/>
              </w:rPr>
            </w:pPr>
            <w:r w:rsidRPr="00E623DC">
              <w:rPr>
                <w:sz w:val="26"/>
                <w:szCs w:val="26"/>
              </w:rPr>
              <w:t>3</w:t>
            </w:r>
          </w:p>
        </w:tc>
        <w:tc>
          <w:tcPr>
            <w:tcW w:w="6354" w:type="dxa"/>
          </w:tcPr>
          <w:p w:rsidR="00E623DC" w:rsidRPr="00E623DC" w:rsidRDefault="00E623DC" w:rsidP="00E623DC">
            <w:pPr>
              <w:jc w:val="both"/>
              <w:rPr>
                <w:bCs/>
                <w:sz w:val="26"/>
                <w:szCs w:val="26"/>
              </w:rPr>
            </w:pPr>
            <w:r w:rsidRPr="00E623DC">
              <w:rPr>
                <w:bCs/>
                <w:sz w:val="26"/>
                <w:szCs w:val="26"/>
              </w:rPr>
              <w:t xml:space="preserve">Организация участия ДОО в ежегодном мониторинге результатов внедрения Программы просвещения родителей. </w:t>
            </w:r>
          </w:p>
        </w:tc>
        <w:tc>
          <w:tcPr>
            <w:tcW w:w="2772" w:type="dxa"/>
          </w:tcPr>
          <w:p w:rsidR="00E623DC" w:rsidRPr="00E623DC" w:rsidRDefault="00E623DC" w:rsidP="00E623DC">
            <w:pPr>
              <w:jc w:val="center"/>
              <w:rPr>
                <w:bCs/>
                <w:sz w:val="26"/>
                <w:szCs w:val="26"/>
              </w:rPr>
            </w:pPr>
            <w:r w:rsidRPr="00E623DC">
              <w:rPr>
                <w:bCs/>
                <w:sz w:val="26"/>
                <w:szCs w:val="26"/>
              </w:rPr>
              <w:t>регулярно</w:t>
            </w:r>
          </w:p>
        </w:tc>
        <w:tc>
          <w:tcPr>
            <w:tcW w:w="4565" w:type="dxa"/>
          </w:tcPr>
          <w:p w:rsidR="00517671" w:rsidRDefault="009B3CE7" w:rsidP="0051767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Киселева С.М.</w:t>
            </w:r>
          </w:p>
          <w:p w:rsidR="009B3CE7" w:rsidRDefault="009B3CE7" w:rsidP="0051767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Фабрицкая О.С.</w:t>
            </w:r>
          </w:p>
          <w:p w:rsidR="009B3CE7" w:rsidRDefault="009B3CE7" w:rsidP="0051767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Фомина К.А.</w:t>
            </w:r>
          </w:p>
          <w:p w:rsidR="009B3CE7" w:rsidRDefault="009B3CE7" w:rsidP="0051767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Мингазова А.А.,</w:t>
            </w:r>
          </w:p>
          <w:p w:rsidR="009B3CE7" w:rsidRPr="00E623DC" w:rsidRDefault="009B3CE7" w:rsidP="0051767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Шевченко М.С.</w:t>
            </w:r>
          </w:p>
        </w:tc>
      </w:tr>
      <w:tr w:rsidR="00E623DC" w:rsidRPr="00E623DC" w:rsidTr="009D2323">
        <w:trPr>
          <w:trHeight w:val="927"/>
        </w:trPr>
        <w:tc>
          <w:tcPr>
            <w:tcW w:w="976" w:type="dxa"/>
          </w:tcPr>
          <w:p w:rsidR="00E623DC" w:rsidRPr="00E623DC" w:rsidRDefault="00E623DC" w:rsidP="00E623DC">
            <w:pPr>
              <w:jc w:val="center"/>
              <w:rPr>
                <w:sz w:val="26"/>
                <w:szCs w:val="26"/>
              </w:rPr>
            </w:pPr>
            <w:r w:rsidRPr="00E623DC">
              <w:rPr>
                <w:sz w:val="26"/>
                <w:szCs w:val="26"/>
              </w:rPr>
              <w:t>4</w:t>
            </w:r>
          </w:p>
        </w:tc>
        <w:tc>
          <w:tcPr>
            <w:tcW w:w="6354" w:type="dxa"/>
          </w:tcPr>
          <w:p w:rsidR="00E623DC" w:rsidRPr="00E623DC" w:rsidRDefault="009B3CE7" w:rsidP="00E623DC">
            <w:pPr>
              <w:jc w:val="both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Участие в</w:t>
            </w:r>
            <w:r w:rsidR="00E623DC" w:rsidRPr="00E623DC">
              <w:rPr>
                <w:bCs/>
                <w:sz w:val="26"/>
                <w:szCs w:val="26"/>
              </w:rPr>
              <w:t xml:space="preserve"> вебинаре по поэтапному внедрению Программы просвещения родителей (законных представителей) детей раннего и дошкольного возрастов, посещающих ДОО</w:t>
            </w:r>
          </w:p>
        </w:tc>
        <w:tc>
          <w:tcPr>
            <w:tcW w:w="2772" w:type="dxa"/>
          </w:tcPr>
          <w:p w:rsidR="00E623DC" w:rsidRPr="00E623DC" w:rsidRDefault="009B3CE7" w:rsidP="00E623DC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2025</w:t>
            </w:r>
            <w:r w:rsidR="00E623DC" w:rsidRPr="00E623DC">
              <w:rPr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565" w:type="dxa"/>
          </w:tcPr>
          <w:p w:rsidR="009B3CE7" w:rsidRDefault="009B3CE7" w:rsidP="009B3CE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Киселева С.М.</w:t>
            </w:r>
          </w:p>
          <w:p w:rsidR="009B3CE7" w:rsidRDefault="009B3CE7" w:rsidP="009B3CE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Фабрицкая О.С.</w:t>
            </w:r>
          </w:p>
          <w:p w:rsidR="009B3CE7" w:rsidRDefault="009B3CE7" w:rsidP="009B3CE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Фомина К.А.</w:t>
            </w:r>
          </w:p>
          <w:p w:rsidR="009B3CE7" w:rsidRDefault="009B3CE7" w:rsidP="009B3CE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Мингазова А.А.,</w:t>
            </w:r>
          </w:p>
          <w:p w:rsidR="00E623DC" w:rsidRPr="00E623DC" w:rsidRDefault="009B3CE7" w:rsidP="009B3CE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Шевченко М.С.</w:t>
            </w:r>
          </w:p>
        </w:tc>
      </w:tr>
      <w:tr w:rsidR="009B3CE7" w:rsidRPr="00E623DC" w:rsidTr="009D2323">
        <w:trPr>
          <w:trHeight w:val="1572"/>
        </w:trPr>
        <w:tc>
          <w:tcPr>
            <w:tcW w:w="976" w:type="dxa"/>
          </w:tcPr>
          <w:p w:rsidR="009B3CE7" w:rsidRPr="00E623DC" w:rsidRDefault="009B3CE7" w:rsidP="009B3CE7">
            <w:pPr>
              <w:jc w:val="center"/>
              <w:rPr>
                <w:sz w:val="26"/>
                <w:szCs w:val="26"/>
              </w:rPr>
            </w:pPr>
            <w:r w:rsidRPr="00E623DC">
              <w:rPr>
                <w:sz w:val="26"/>
                <w:szCs w:val="26"/>
              </w:rPr>
              <w:lastRenderedPageBreak/>
              <w:t>5</w:t>
            </w:r>
          </w:p>
        </w:tc>
        <w:tc>
          <w:tcPr>
            <w:tcW w:w="6354" w:type="dxa"/>
          </w:tcPr>
          <w:p w:rsidR="009B3CE7" w:rsidRPr="00E623DC" w:rsidRDefault="009B3CE7" w:rsidP="009B3CE7">
            <w:pPr>
              <w:jc w:val="both"/>
              <w:rPr>
                <w:bCs/>
                <w:sz w:val="26"/>
                <w:szCs w:val="26"/>
              </w:rPr>
            </w:pPr>
            <w:r w:rsidRPr="00E623DC">
              <w:rPr>
                <w:bCs/>
                <w:sz w:val="26"/>
                <w:szCs w:val="26"/>
              </w:rPr>
              <w:t>Участие во Всероссийских и региональных информационно-методических вебинарах</w:t>
            </w:r>
          </w:p>
        </w:tc>
        <w:tc>
          <w:tcPr>
            <w:tcW w:w="2772" w:type="dxa"/>
          </w:tcPr>
          <w:p w:rsidR="009B3CE7" w:rsidRPr="00E623DC" w:rsidRDefault="009B3CE7" w:rsidP="009B3CE7">
            <w:pPr>
              <w:jc w:val="center"/>
              <w:rPr>
                <w:bCs/>
                <w:sz w:val="26"/>
                <w:szCs w:val="26"/>
              </w:rPr>
            </w:pPr>
            <w:r w:rsidRPr="00E623DC">
              <w:rPr>
                <w:bCs/>
                <w:sz w:val="26"/>
                <w:szCs w:val="26"/>
              </w:rPr>
              <w:t>в течение года</w:t>
            </w:r>
          </w:p>
        </w:tc>
        <w:tc>
          <w:tcPr>
            <w:tcW w:w="4565" w:type="dxa"/>
          </w:tcPr>
          <w:p w:rsidR="009B3CE7" w:rsidRDefault="009B3CE7" w:rsidP="009B3CE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Киселева С.М.</w:t>
            </w:r>
          </w:p>
          <w:p w:rsidR="009B3CE7" w:rsidRDefault="009B3CE7" w:rsidP="009B3CE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Фабрицкая О.С.</w:t>
            </w:r>
          </w:p>
          <w:p w:rsidR="009B3CE7" w:rsidRDefault="009B3CE7" w:rsidP="009B3CE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Фомина К.А.</w:t>
            </w:r>
          </w:p>
          <w:p w:rsidR="009B3CE7" w:rsidRDefault="009B3CE7" w:rsidP="009B3CE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Мингазова А.А.,</w:t>
            </w:r>
          </w:p>
          <w:p w:rsidR="009B3CE7" w:rsidRPr="00E623DC" w:rsidRDefault="009B3CE7" w:rsidP="009B3CE7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Шевченко М.С.</w:t>
            </w:r>
          </w:p>
        </w:tc>
      </w:tr>
      <w:tr w:rsidR="001A6E41" w:rsidRPr="00E623DC" w:rsidTr="009D2323">
        <w:trPr>
          <w:trHeight w:val="1572"/>
        </w:trPr>
        <w:tc>
          <w:tcPr>
            <w:tcW w:w="976" w:type="dxa"/>
          </w:tcPr>
          <w:p w:rsidR="001A6E41" w:rsidRPr="00E623DC" w:rsidRDefault="001A6E41" w:rsidP="009B3CE7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6354" w:type="dxa"/>
          </w:tcPr>
          <w:p w:rsidR="001A6E41" w:rsidRPr="00E623DC" w:rsidRDefault="001A6E41" w:rsidP="009B3CE7">
            <w:pPr>
              <w:jc w:val="both"/>
              <w:rPr>
                <w:bCs/>
                <w:sz w:val="26"/>
                <w:szCs w:val="26"/>
              </w:rPr>
            </w:pPr>
            <w:r w:rsidRPr="00765F9D">
              <w:rPr>
                <w:sz w:val="28"/>
                <w:szCs w:val="28"/>
              </w:rPr>
              <w:t>Привлечение родителей к оценке качества деятельности ДОО (мониторинг степени удовлетворенности родителей качеством образовательных услуг) – организация анке</w:t>
            </w:r>
            <w:r>
              <w:rPr>
                <w:sz w:val="28"/>
                <w:szCs w:val="28"/>
              </w:rPr>
              <w:t>тирования, опросов о работе ДОУ</w:t>
            </w:r>
          </w:p>
        </w:tc>
        <w:tc>
          <w:tcPr>
            <w:tcW w:w="2772" w:type="dxa"/>
          </w:tcPr>
          <w:p w:rsidR="001A6E41" w:rsidRPr="00E623DC" w:rsidRDefault="001A6E41" w:rsidP="009B3CE7">
            <w:pPr>
              <w:jc w:val="center"/>
              <w:rPr>
                <w:bCs/>
                <w:sz w:val="26"/>
                <w:szCs w:val="26"/>
              </w:rPr>
            </w:pPr>
            <w:r w:rsidRPr="00E623DC">
              <w:rPr>
                <w:bCs/>
                <w:sz w:val="26"/>
                <w:szCs w:val="26"/>
              </w:rPr>
              <w:t>в течение года</w:t>
            </w:r>
          </w:p>
        </w:tc>
        <w:tc>
          <w:tcPr>
            <w:tcW w:w="4565" w:type="dxa"/>
          </w:tcPr>
          <w:p w:rsidR="001A6E41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Киселева С.М.</w:t>
            </w:r>
          </w:p>
          <w:p w:rsidR="001A6E41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Фабрицкая О.С.</w:t>
            </w:r>
          </w:p>
          <w:p w:rsidR="001A6E41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Фомина К.А.</w:t>
            </w:r>
          </w:p>
          <w:p w:rsidR="001A6E41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Мингазова А.А.,</w:t>
            </w:r>
          </w:p>
          <w:p w:rsidR="001A6E41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Шевченко М.С</w:t>
            </w:r>
          </w:p>
        </w:tc>
      </w:tr>
      <w:tr w:rsidR="001A6E41" w:rsidRPr="00E623DC" w:rsidTr="009D2323">
        <w:trPr>
          <w:trHeight w:val="1572"/>
        </w:trPr>
        <w:tc>
          <w:tcPr>
            <w:tcW w:w="976" w:type="dxa"/>
          </w:tcPr>
          <w:p w:rsidR="001A6E41" w:rsidRDefault="001A6E41" w:rsidP="001A6E4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6354" w:type="dxa"/>
          </w:tcPr>
          <w:p w:rsidR="001A6E41" w:rsidRPr="00E623DC" w:rsidRDefault="001A6E41" w:rsidP="001A6E41">
            <w:pPr>
              <w:jc w:val="both"/>
              <w:rPr>
                <w:bCs/>
                <w:sz w:val="26"/>
                <w:szCs w:val="26"/>
              </w:rPr>
            </w:pPr>
            <w:r w:rsidRPr="00E623DC">
              <w:rPr>
                <w:bCs/>
                <w:sz w:val="26"/>
                <w:szCs w:val="26"/>
              </w:rPr>
              <w:t xml:space="preserve">Интеграция тематики Программы просвещения родителей в содержание образовательной программы МБДОУ в части </w:t>
            </w:r>
            <w:r w:rsidRPr="00E623DC">
              <w:rPr>
                <w:b/>
                <w:sz w:val="26"/>
                <w:szCs w:val="26"/>
              </w:rPr>
              <w:t xml:space="preserve">просветительского направления </w:t>
            </w:r>
            <w:r w:rsidRPr="00E623DC">
              <w:rPr>
                <w:bCs/>
                <w:sz w:val="26"/>
                <w:szCs w:val="26"/>
              </w:rPr>
              <w:t>деятельности педагогического коллектива МБДОУ по построению взаимодействия с родителями (законными представителями)</w:t>
            </w:r>
            <w:r w:rsidRPr="00E623DC">
              <w:rPr>
                <w:sz w:val="26"/>
                <w:szCs w:val="26"/>
              </w:rPr>
              <w:t xml:space="preserve"> </w:t>
            </w:r>
            <w:r w:rsidRPr="00E623DC">
              <w:rPr>
                <w:bCs/>
                <w:sz w:val="26"/>
                <w:szCs w:val="26"/>
              </w:rPr>
              <w:t>(</w:t>
            </w:r>
            <w:r w:rsidRPr="00E623DC">
              <w:rPr>
                <w:b/>
                <w:bCs/>
                <w:sz w:val="26"/>
                <w:szCs w:val="26"/>
              </w:rPr>
              <w:t>подпункт 2 пункта 26.5 ФОП ДО</w:t>
            </w:r>
            <w:r w:rsidRPr="00E623DC">
              <w:rPr>
                <w:bCs/>
                <w:sz w:val="26"/>
                <w:szCs w:val="26"/>
              </w:rPr>
              <w:t>)</w:t>
            </w:r>
          </w:p>
        </w:tc>
        <w:tc>
          <w:tcPr>
            <w:tcW w:w="2772" w:type="dxa"/>
          </w:tcPr>
          <w:p w:rsidR="001A6E41" w:rsidRPr="00E623DC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 w:rsidRPr="00E623DC">
              <w:rPr>
                <w:bCs/>
                <w:sz w:val="26"/>
                <w:szCs w:val="26"/>
              </w:rPr>
              <w:t>протоколы педсоветов, годовые планы, программы развития</w:t>
            </w:r>
          </w:p>
          <w:p w:rsidR="001A6E41" w:rsidRPr="00E623DC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декабрь 2025-</w:t>
            </w:r>
          </w:p>
          <w:p w:rsidR="001A6E41" w:rsidRPr="00E623DC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2026</w:t>
            </w:r>
            <w:r w:rsidRPr="00E623DC">
              <w:rPr>
                <w:bCs/>
                <w:sz w:val="26"/>
                <w:szCs w:val="26"/>
              </w:rPr>
              <w:t>г</w:t>
            </w:r>
          </w:p>
        </w:tc>
        <w:tc>
          <w:tcPr>
            <w:tcW w:w="4565" w:type="dxa"/>
          </w:tcPr>
          <w:p w:rsidR="001A6E41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Киселева С.М.</w:t>
            </w:r>
          </w:p>
          <w:p w:rsidR="001A6E41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Фабрицкая О.С.</w:t>
            </w:r>
          </w:p>
          <w:p w:rsidR="001A6E41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Фомина К.А.</w:t>
            </w:r>
          </w:p>
          <w:p w:rsidR="001A6E41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Мингазова А.А.,</w:t>
            </w:r>
          </w:p>
          <w:p w:rsidR="001A6E41" w:rsidRPr="00E623DC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Шевченко М.С..</w:t>
            </w:r>
          </w:p>
        </w:tc>
      </w:tr>
      <w:tr w:rsidR="001A6E41" w:rsidRPr="00E623DC" w:rsidTr="009D2323">
        <w:trPr>
          <w:trHeight w:val="1572"/>
        </w:trPr>
        <w:tc>
          <w:tcPr>
            <w:tcW w:w="976" w:type="dxa"/>
          </w:tcPr>
          <w:p w:rsidR="001A6E41" w:rsidRDefault="001A6E41" w:rsidP="001A6E4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6354" w:type="dxa"/>
          </w:tcPr>
          <w:p w:rsidR="001A6E41" w:rsidRPr="00E623DC" w:rsidRDefault="001A6E41" w:rsidP="001A6E41">
            <w:pPr>
              <w:jc w:val="both"/>
              <w:rPr>
                <w:bCs/>
                <w:sz w:val="26"/>
                <w:szCs w:val="26"/>
              </w:rPr>
            </w:pPr>
            <w:r w:rsidRPr="00E623DC">
              <w:rPr>
                <w:sz w:val="26"/>
                <w:szCs w:val="26"/>
              </w:rPr>
              <w:t>Разместить просветительские материалы для родителей воспитанников МБДОУ на официальных сайтах и в сообществах МБДОУ в социальных сетях</w:t>
            </w:r>
          </w:p>
        </w:tc>
        <w:tc>
          <w:tcPr>
            <w:tcW w:w="2772" w:type="dxa"/>
          </w:tcPr>
          <w:p w:rsidR="001A6E41" w:rsidRPr="00E623DC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 w:rsidRPr="00E623DC">
              <w:rPr>
                <w:sz w:val="26"/>
                <w:szCs w:val="26"/>
              </w:rPr>
              <w:t>официальные сайты</w:t>
            </w:r>
          </w:p>
        </w:tc>
        <w:tc>
          <w:tcPr>
            <w:tcW w:w="4565" w:type="dxa"/>
          </w:tcPr>
          <w:p w:rsidR="001A6E41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Фомина К.А.</w:t>
            </w:r>
          </w:p>
          <w:p w:rsidR="001A6E41" w:rsidRPr="00E623DC" w:rsidRDefault="001A6E41" w:rsidP="001A6E41">
            <w:pPr>
              <w:jc w:val="center"/>
              <w:rPr>
                <w:bCs/>
                <w:sz w:val="26"/>
                <w:szCs w:val="26"/>
              </w:rPr>
            </w:pPr>
          </w:p>
        </w:tc>
      </w:tr>
      <w:tr w:rsidR="001A6E41" w:rsidRPr="00E623DC" w:rsidTr="009D2323">
        <w:trPr>
          <w:trHeight w:val="1572"/>
        </w:trPr>
        <w:tc>
          <w:tcPr>
            <w:tcW w:w="976" w:type="dxa"/>
          </w:tcPr>
          <w:p w:rsidR="001A6E41" w:rsidRDefault="001A6E41" w:rsidP="001A6E4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6354" w:type="dxa"/>
          </w:tcPr>
          <w:p w:rsidR="001A6E41" w:rsidRPr="00E623DC" w:rsidRDefault="001A6E41" w:rsidP="001A6E41">
            <w:pPr>
              <w:jc w:val="both"/>
              <w:rPr>
                <w:bCs/>
                <w:sz w:val="26"/>
                <w:szCs w:val="26"/>
              </w:rPr>
            </w:pPr>
            <w:r w:rsidRPr="00E623DC">
              <w:rPr>
                <w:bCs/>
                <w:sz w:val="26"/>
                <w:szCs w:val="26"/>
              </w:rPr>
              <w:t>Повышение квалификации педагогических работников МБДОУ по внедрению Программы просвещения родителей</w:t>
            </w:r>
          </w:p>
        </w:tc>
        <w:tc>
          <w:tcPr>
            <w:tcW w:w="2772" w:type="dxa"/>
          </w:tcPr>
          <w:p w:rsidR="001A6E41" w:rsidRPr="00E623DC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 w:rsidRPr="00E623DC">
              <w:rPr>
                <w:bCs/>
                <w:sz w:val="26"/>
                <w:szCs w:val="26"/>
              </w:rPr>
              <w:t>согласно графика</w:t>
            </w:r>
          </w:p>
        </w:tc>
        <w:tc>
          <w:tcPr>
            <w:tcW w:w="4565" w:type="dxa"/>
          </w:tcPr>
          <w:p w:rsidR="001A6E41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Киселева С.М.</w:t>
            </w:r>
          </w:p>
          <w:p w:rsidR="001A6E41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Фабрицкая О.С.</w:t>
            </w:r>
          </w:p>
          <w:p w:rsidR="001A6E41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Фомина К.А.</w:t>
            </w:r>
          </w:p>
          <w:p w:rsidR="001A6E41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Мингазова А.А.,</w:t>
            </w:r>
          </w:p>
          <w:p w:rsidR="001A6E41" w:rsidRPr="00E623DC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Шевченко М.С..</w:t>
            </w:r>
          </w:p>
        </w:tc>
      </w:tr>
      <w:tr w:rsidR="001A6E41" w:rsidRPr="00E623DC" w:rsidTr="009D2323">
        <w:trPr>
          <w:trHeight w:val="1572"/>
        </w:trPr>
        <w:tc>
          <w:tcPr>
            <w:tcW w:w="976" w:type="dxa"/>
          </w:tcPr>
          <w:p w:rsidR="001A6E41" w:rsidRDefault="001A6E41" w:rsidP="001A6E41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lastRenderedPageBreak/>
              <w:t>10</w:t>
            </w:r>
          </w:p>
        </w:tc>
        <w:tc>
          <w:tcPr>
            <w:tcW w:w="6354" w:type="dxa"/>
          </w:tcPr>
          <w:p w:rsidR="001A6E41" w:rsidRPr="00E623DC" w:rsidRDefault="001A6E41" w:rsidP="001A6E41">
            <w:pPr>
              <w:jc w:val="both"/>
              <w:rPr>
                <w:bCs/>
                <w:sz w:val="26"/>
                <w:szCs w:val="26"/>
              </w:rPr>
            </w:pPr>
            <w:r w:rsidRPr="00E623DC">
              <w:rPr>
                <w:bCs/>
                <w:sz w:val="26"/>
                <w:szCs w:val="26"/>
              </w:rPr>
              <w:t>Организация информационно-просветительской деятельности с родителями, общественностью по вопросам реализации Программы, особенностях ее реализации и этапах внедрения в образовательную практику</w:t>
            </w:r>
          </w:p>
        </w:tc>
        <w:tc>
          <w:tcPr>
            <w:tcW w:w="2772" w:type="dxa"/>
          </w:tcPr>
          <w:p w:rsidR="001A6E41" w:rsidRPr="00E623DC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 w:rsidRPr="00E623DC">
              <w:rPr>
                <w:bCs/>
                <w:sz w:val="26"/>
                <w:szCs w:val="26"/>
              </w:rPr>
              <w:t>создание рубрики на сайте</w:t>
            </w:r>
          </w:p>
          <w:p w:rsidR="001A6E41" w:rsidRPr="00E623DC" w:rsidRDefault="001A6E41" w:rsidP="001A6E41">
            <w:pPr>
              <w:jc w:val="center"/>
              <w:rPr>
                <w:bCs/>
                <w:sz w:val="26"/>
                <w:szCs w:val="26"/>
              </w:rPr>
            </w:pPr>
          </w:p>
        </w:tc>
        <w:tc>
          <w:tcPr>
            <w:tcW w:w="4565" w:type="dxa"/>
          </w:tcPr>
          <w:p w:rsidR="001A6E41" w:rsidRDefault="001A6E41" w:rsidP="001A6E41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Фомина К.А.</w:t>
            </w:r>
          </w:p>
          <w:p w:rsidR="001A6E41" w:rsidRPr="00E623DC" w:rsidRDefault="001A6E41" w:rsidP="001A6E41">
            <w:pPr>
              <w:jc w:val="center"/>
              <w:rPr>
                <w:bCs/>
                <w:sz w:val="26"/>
                <w:szCs w:val="26"/>
              </w:rPr>
            </w:pPr>
          </w:p>
        </w:tc>
      </w:tr>
    </w:tbl>
    <w:p w:rsidR="007B1C21" w:rsidRPr="00E623DC" w:rsidRDefault="007B1C21" w:rsidP="009D2323">
      <w:pPr>
        <w:spacing w:after="200" w:line="276" w:lineRule="auto"/>
        <w:rPr>
          <w:sz w:val="26"/>
          <w:szCs w:val="26"/>
        </w:rPr>
        <w:sectPr w:rsidR="007B1C21" w:rsidRPr="00E623DC" w:rsidSect="00397D58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397D58" w:rsidRDefault="00397D58" w:rsidP="00A57186">
      <w:pPr>
        <w:autoSpaceDE w:val="0"/>
        <w:autoSpaceDN w:val="0"/>
        <w:adjustRightInd w:val="0"/>
        <w:jc w:val="both"/>
        <w:rPr>
          <w:i/>
          <w:color w:val="000000"/>
        </w:rPr>
      </w:pPr>
    </w:p>
    <w:p w:rsidR="00AF1130" w:rsidRPr="00312ADA" w:rsidRDefault="00AF1130" w:rsidP="00AF1130">
      <w:pPr>
        <w:autoSpaceDE w:val="0"/>
        <w:autoSpaceDN w:val="0"/>
        <w:adjustRightInd w:val="0"/>
        <w:ind w:firstLine="709"/>
        <w:jc w:val="both"/>
        <w:rPr>
          <w:b/>
          <w:i/>
          <w:color w:val="000000"/>
          <w:sz w:val="28"/>
          <w:szCs w:val="28"/>
        </w:rPr>
      </w:pPr>
      <w:r w:rsidRPr="00312ADA">
        <w:rPr>
          <w:b/>
          <w:i/>
          <w:color w:val="000000"/>
          <w:sz w:val="28"/>
          <w:szCs w:val="28"/>
        </w:rPr>
        <w:t>Нормативная правовая основа реализации</w:t>
      </w:r>
      <w:r>
        <w:rPr>
          <w:b/>
          <w:i/>
          <w:color w:val="000000"/>
          <w:sz w:val="28"/>
          <w:szCs w:val="28"/>
        </w:rPr>
        <w:t xml:space="preserve"> РП:</w:t>
      </w:r>
    </w:p>
    <w:p w:rsidR="00AF1130" w:rsidRPr="00312ADA" w:rsidRDefault="00AF1130" w:rsidP="00AF11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12ADA">
        <w:rPr>
          <w:sz w:val="28"/>
          <w:szCs w:val="28"/>
        </w:rPr>
        <w:t xml:space="preserve">Указ Президента Российской Федерации от 07.05.2024 № 309 </w:t>
      </w:r>
      <w:r>
        <w:rPr>
          <w:sz w:val="28"/>
          <w:szCs w:val="28"/>
        </w:rPr>
        <w:t>«</w:t>
      </w:r>
      <w:r w:rsidRPr="00312ADA">
        <w:rPr>
          <w:sz w:val="28"/>
          <w:szCs w:val="28"/>
        </w:rPr>
        <w:t>О национальных целях развития Российской Федерации на период до 2030 года и на перспективу до 2036 года</w:t>
      </w:r>
      <w:r>
        <w:rPr>
          <w:sz w:val="28"/>
          <w:szCs w:val="28"/>
        </w:rPr>
        <w:t>»</w:t>
      </w:r>
      <w:r w:rsidRPr="00312ADA">
        <w:rPr>
          <w:sz w:val="28"/>
          <w:szCs w:val="28"/>
        </w:rPr>
        <w:t xml:space="preserve"> </w:t>
      </w:r>
      <w:hyperlink r:id="rId8" w:history="1">
        <w:r w:rsidRPr="00312ADA">
          <w:rPr>
            <w:rStyle w:val="ae"/>
            <w:sz w:val="28"/>
            <w:szCs w:val="28"/>
          </w:rPr>
          <w:t>http://publication.pravo.gov.ru/document/0001202405070015?ysclid=lycxzgba6d876 6043 51</w:t>
        </w:r>
      </w:hyperlink>
    </w:p>
    <w:p w:rsidR="00AF1130" w:rsidRPr="00312ADA" w:rsidRDefault="00AF1130" w:rsidP="00AF1130">
      <w:pPr>
        <w:shd w:val="clear" w:color="auto" w:fill="FFFFFF"/>
        <w:ind w:firstLine="709"/>
        <w:jc w:val="both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12ADA">
        <w:rPr>
          <w:sz w:val="28"/>
          <w:szCs w:val="28"/>
        </w:rPr>
        <w:t xml:space="preserve">Указ Президента РФ от 9 ноября 2022 № 809 </w:t>
      </w:r>
      <w:r>
        <w:rPr>
          <w:sz w:val="28"/>
          <w:szCs w:val="28"/>
        </w:rPr>
        <w:t>«</w:t>
      </w:r>
      <w:r w:rsidRPr="00312ADA">
        <w:rPr>
          <w:sz w:val="28"/>
          <w:szCs w:val="28"/>
        </w:rPr>
        <w:t>Об утверждении Основ государственной политики по сохранению и укреплению традиционных российских духовно-нравственных ценностей</w:t>
      </w:r>
      <w:r>
        <w:rPr>
          <w:sz w:val="28"/>
          <w:szCs w:val="28"/>
        </w:rPr>
        <w:t>»</w:t>
      </w:r>
      <w:r w:rsidRPr="00312ADA">
        <w:rPr>
          <w:sz w:val="28"/>
          <w:szCs w:val="28"/>
        </w:rPr>
        <w:t xml:space="preserve"> </w:t>
      </w:r>
      <w:hyperlink r:id="rId9" w:history="1">
        <w:r w:rsidRPr="00312ADA">
          <w:rPr>
            <w:rStyle w:val="ae"/>
            <w:sz w:val="28"/>
            <w:szCs w:val="28"/>
          </w:rPr>
          <w:t>https://www.garant.ru/products/ipo/prime/doc/405579061/?ysclid= lycxwu7y6b126133628</w:t>
        </w:r>
      </w:hyperlink>
    </w:p>
    <w:p w:rsidR="00AF1130" w:rsidRPr="00312ADA" w:rsidRDefault="00AF1130" w:rsidP="00AF11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12ADA">
        <w:rPr>
          <w:sz w:val="28"/>
          <w:szCs w:val="28"/>
        </w:rPr>
        <w:t xml:space="preserve">Указ Президента Российской Федерации от 22.11.2023 № 875 </w:t>
      </w:r>
      <w:r>
        <w:rPr>
          <w:sz w:val="28"/>
          <w:szCs w:val="28"/>
        </w:rPr>
        <w:t>«</w:t>
      </w:r>
      <w:r w:rsidRPr="00312ADA">
        <w:rPr>
          <w:sz w:val="28"/>
          <w:szCs w:val="28"/>
        </w:rPr>
        <w:t>О проведении в Российской Федерации Года</w:t>
      </w:r>
      <w:r w:rsidRPr="00312ADA">
        <w:rPr>
          <w:color w:val="333333"/>
          <w:sz w:val="28"/>
          <w:szCs w:val="28"/>
          <w:shd w:val="clear" w:color="auto" w:fill="FFFFFF"/>
        </w:rPr>
        <w:t xml:space="preserve"> </w:t>
      </w:r>
      <w:r w:rsidRPr="00312ADA">
        <w:rPr>
          <w:sz w:val="28"/>
          <w:szCs w:val="28"/>
        </w:rPr>
        <w:t>семьи</w:t>
      </w:r>
      <w:r>
        <w:rPr>
          <w:sz w:val="28"/>
          <w:szCs w:val="28"/>
        </w:rPr>
        <w:t>»</w:t>
      </w:r>
      <w:r w:rsidRPr="00312ADA">
        <w:rPr>
          <w:color w:val="333333"/>
          <w:sz w:val="28"/>
          <w:szCs w:val="28"/>
          <w:shd w:val="clear" w:color="auto" w:fill="FFFFFF"/>
        </w:rPr>
        <w:t xml:space="preserve"> </w:t>
      </w:r>
      <w:hyperlink r:id="rId10" w:history="1">
        <w:r w:rsidRPr="00312ADA">
          <w:rPr>
            <w:rStyle w:val="ae"/>
            <w:sz w:val="28"/>
            <w:szCs w:val="28"/>
            <w:shd w:val="clear" w:color="auto" w:fill="FFFFFF"/>
          </w:rPr>
          <w:t>http://publication.pravo.gov.ru/document/0001202311220013?ysclid=lycxot543w6505874</w:t>
        </w:r>
      </w:hyperlink>
    </w:p>
    <w:p w:rsidR="00AF1130" w:rsidRPr="00312ADA" w:rsidRDefault="00AF1130" w:rsidP="00AF11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12ADA">
        <w:rPr>
          <w:sz w:val="28"/>
          <w:szCs w:val="28"/>
        </w:rPr>
        <w:t>Федеральный закон от 29</w:t>
      </w:r>
      <w:r>
        <w:rPr>
          <w:sz w:val="28"/>
          <w:szCs w:val="28"/>
        </w:rPr>
        <w:t>.12.</w:t>
      </w:r>
      <w:r w:rsidRPr="00312ADA">
        <w:rPr>
          <w:sz w:val="28"/>
          <w:szCs w:val="28"/>
        </w:rPr>
        <w:t xml:space="preserve">2012 № 273-ФЗ «Об образовании в Российской Федерации» (в ред. от 17.02.2023 )// </w:t>
      </w:r>
      <w:r w:rsidRPr="00312ADA">
        <w:rPr>
          <w:rStyle w:val="ae"/>
          <w:sz w:val="28"/>
          <w:szCs w:val="28"/>
          <w:shd w:val="clear" w:color="auto" w:fill="FFFFFF"/>
        </w:rPr>
        <w:t>Федеральный закон от 29.12.2012 г. № 273-ФЗ •Президент России (kremlin.ru)</w:t>
      </w:r>
    </w:p>
    <w:p w:rsidR="00AF1130" w:rsidRPr="00312ADA" w:rsidRDefault="00AF1130" w:rsidP="00AF1130">
      <w:pPr>
        <w:ind w:firstLine="709"/>
        <w:jc w:val="both"/>
        <w:rPr>
          <w:rStyle w:val="ae"/>
          <w:sz w:val="28"/>
          <w:szCs w:val="28"/>
          <w:shd w:val="clear" w:color="auto" w:fill="FFFFFF"/>
        </w:rPr>
      </w:pPr>
      <w:r>
        <w:rPr>
          <w:sz w:val="28"/>
          <w:szCs w:val="28"/>
        </w:rPr>
        <w:t xml:space="preserve"> -п</w:t>
      </w:r>
      <w:r w:rsidRPr="00312ADA">
        <w:rPr>
          <w:sz w:val="28"/>
          <w:szCs w:val="28"/>
        </w:rPr>
        <w:t>риказ Министерства образования и науки Российской Федерации от 17 октября 2013 № 1155 (ред. от 08.11.2022) «Об утверждении федерального государственного образовательного стандарта дошкольного образования» (зарегистрировано Минюстом России 14</w:t>
      </w:r>
      <w:r>
        <w:rPr>
          <w:sz w:val="28"/>
          <w:szCs w:val="28"/>
        </w:rPr>
        <w:t>.11.</w:t>
      </w:r>
      <w:r w:rsidRPr="00312ADA">
        <w:rPr>
          <w:sz w:val="28"/>
          <w:szCs w:val="28"/>
        </w:rPr>
        <w:t>2013, регистрационный № 30384) //</w:t>
      </w:r>
      <w:r w:rsidRPr="00312ADA">
        <w:rPr>
          <w:rStyle w:val="ae"/>
          <w:sz w:val="28"/>
          <w:szCs w:val="28"/>
          <w:shd w:val="clear" w:color="auto" w:fill="FFFFFF"/>
        </w:rPr>
        <w:t>https://fgos.ru/fgos/fgos-do</w:t>
      </w:r>
    </w:p>
    <w:p w:rsidR="00AF1130" w:rsidRPr="00312ADA" w:rsidRDefault="00AF1130" w:rsidP="00AF1130">
      <w:pPr>
        <w:ind w:firstLine="709"/>
        <w:jc w:val="both"/>
        <w:rPr>
          <w:rStyle w:val="ae"/>
          <w:sz w:val="28"/>
          <w:szCs w:val="28"/>
          <w:shd w:val="clear" w:color="auto" w:fill="FFFFFF"/>
        </w:rPr>
      </w:pPr>
      <w:r>
        <w:rPr>
          <w:sz w:val="28"/>
          <w:szCs w:val="28"/>
        </w:rPr>
        <w:t>-</w:t>
      </w:r>
      <w:r w:rsidRPr="00312ADA">
        <w:rPr>
          <w:sz w:val="28"/>
          <w:szCs w:val="28"/>
        </w:rPr>
        <w:t xml:space="preserve"> </w:t>
      </w:r>
      <w:r>
        <w:rPr>
          <w:sz w:val="28"/>
          <w:szCs w:val="28"/>
        </w:rPr>
        <w:t>п</w:t>
      </w:r>
      <w:r w:rsidRPr="00312ADA">
        <w:rPr>
          <w:sz w:val="28"/>
          <w:szCs w:val="28"/>
        </w:rPr>
        <w:t xml:space="preserve">риказ Министерства просвещения Российской Федерации от 25.11.2022 № 1028 </w:t>
      </w:r>
      <w:r>
        <w:rPr>
          <w:sz w:val="28"/>
          <w:szCs w:val="28"/>
        </w:rPr>
        <w:t>«</w:t>
      </w:r>
      <w:r w:rsidRPr="00312ADA">
        <w:rPr>
          <w:sz w:val="28"/>
          <w:szCs w:val="28"/>
        </w:rPr>
        <w:t>Об утверждении федеральной образовательной программы дошкольного образования</w:t>
      </w:r>
      <w:r>
        <w:rPr>
          <w:sz w:val="28"/>
          <w:szCs w:val="28"/>
        </w:rPr>
        <w:t>»</w:t>
      </w:r>
      <w:r w:rsidRPr="00312ADA">
        <w:rPr>
          <w:sz w:val="28"/>
          <w:szCs w:val="28"/>
        </w:rPr>
        <w:t xml:space="preserve"> (зарегистрировано Минюстом России 28.12.2022, регистрационный № 71847) </w:t>
      </w:r>
      <w:hyperlink r:id="rId11" w:history="1">
        <w:r w:rsidRPr="00312ADA">
          <w:rPr>
            <w:rStyle w:val="ae"/>
            <w:sz w:val="28"/>
            <w:szCs w:val="28"/>
            <w:shd w:val="clear" w:color="auto" w:fill="FFFFFF"/>
          </w:rPr>
          <w:t>http://publication.pravo.gov.ru/Document/View/0001202212280044</w:t>
        </w:r>
      </w:hyperlink>
    </w:p>
    <w:p w:rsidR="00AF1130" w:rsidRPr="00312ADA" w:rsidRDefault="00AF1130" w:rsidP="00AF1130">
      <w:pPr>
        <w:ind w:firstLine="709"/>
        <w:jc w:val="both"/>
        <w:rPr>
          <w:rStyle w:val="ae"/>
          <w:sz w:val="28"/>
          <w:szCs w:val="28"/>
          <w:shd w:val="clear" w:color="auto" w:fill="FFFFFF"/>
        </w:rPr>
      </w:pPr>
      <w:r>
        <w:rPr>
          <w:sz w:val="28"/>
          <w:szCs w:val="28"/>
        </w:rPr>
        <w:t>- п</w:t>
      </w:r>
      <w:r w:rsidRPr="00312ADA">
        <w:rPr>
          <w:sz w:val="28"/>
          <w:szCs w:val="28"/>
        </w:rPr>
        <w:t xml:space="preserve">риказ Минпросвещения России от 24.11.2022 </w:t>
      </w:r>
      <w:r>
        <w:rPr>
          <w:sz w:val="28"/>
          <w:szCs w:val="28"/>
        </w:rPr>
        <w:t>№</w:t>
      </w:r>
      <w:r w:rsidRPr="00312ADA">
        <w:rPr>
          <w:sz w:val="28"/>
          <w:szCs w:val="28"/>
        </w:rPr>
        <w:t xml:space="preserve"> 1022 </w:t>
      </w:r>
      <w:r>
        <w:rPr>
          <w:sz w:val="28"/>
          <w:szCs w:val="28"/>
        </w:rPr>
        <w:t>«</w:t>
      </w:r>
      <w:r w:rsidRPr="00312ADA">
        <w:rPr>
          <w:sz w:val="28"/>
          <w:szCs w:val="28"/>
        </w:rPr>
        <w:t>Об утверждении федеральной адаптированной образовательной программы дошкольного образования для обучающихся с ограниченными возможностями здоровья</w:t>
      </w:r>
      <w:r>
        <w:rPr>
          <w:sz w:val="28"/>
          <w:szCs w:val="28"/>
        </w:rPr>
        <w:t xml:space="preserve">» </w:t>
      </w:r>
      <w:hyperlink r:id="rId12" w:history="1">
        <w:r w:rsidRPr="00312ADA">
          <w:rPr>
            <w:rStyle w:val="ae"/>
            <w:sz w:val="28"/>
            <w:szCs w:val="28"/>
            <w:shd w:val="clear" w:color="auto" w:fill="FFFFFF"/>
          </w:rPr>
          <w:t>https://www.consultant.ru/ document/cons_doc_LAW_438538/</w:t>
        </w:r>
      </w:hyperlink>
    </w:p>
    <w:p w:rsidR="00AF1130" w:rsidRPr="00312ADA" w:rsidRDefault="00AF1130" w:rsidP="00AF113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</w:t>
      </w:r>
      <w:r w:rsidRPr="00312ADA">
        <w:rPr>
          <w:sz w:val="28"/>
          <w:szCs w:val="28"/>
        </w:rPr>
        <w:t>равила осуществления просветительской деятельности. Утверждены постановлением Правительства Российской Федерации от 01</w:t>
      </w:r>
      <w:r>
        <w:rPr>
          <w:sz w:val="28"/>
          <w:szCs w:val="28"/>
        </w:rPr>
        <w:t>.06.</w:t>
      </w:r>
      <w:r w:rsidRPr="00312ADA">
        <w:rPr>
          <w:sz w:val="28"/>
          <w:szCs w:val="28"/>
        </w:rPr>
        <w:t xml:space="preserve">2022 №1195 </w:t>
      </w:r>
      <w:r w:rsidRPr="00312ADA">
        <w:rPr>
          <w:rStyle w:val="ae"/>
          <w:sz w:val="28"/>
          <w:szCs w:val="28"/>
          <w:shd w:val="clear" w:color="auto" w:fill="FFFFFF"/>
        </w:rPr>
        <w:t>http://publication.pravo.gov.ru/Document/View/0001202207040032?index=1&amp;rangeSize=1</w:t>
      </w:r>
    </w:p>
    <w:p w:rsidR="00AF1130" w:rsidRPr="00312ADA" w:rsidRDefault="00AF1130" w:rsidP="00AF1130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rFonts w:eastAsiaTheme="minorHAnsi"/>
          <w:sz w:val="28"/>
          <w:szCs w:val="28"/>
          <w:shd w:val="clear" w:color="auto" w:fill="FFFFFF"/>
          <w:lang w:eastAsia="en-US"/>
        </w:rPr>
      </w:pPr>
      <w:r>
        <w:rPr>
          <w:bCs/>
          <w:sz w:val="28"/>
          <w:szCs w:val="28"/>
          <w:lang w:eastAsia="en-US"/>
        </w:rPr>
        <w:t>- п</w:t>
      </w:r>
      <w:r w:rsidRPr="00312ADA">
        <w:rPr>
          <w:bCs/>
          <w:sz w:val="28"/>
          <w:szCs w:val="28"/>
          <w:lang w:eastAsia="en-US"/>
        </w:rPr>
        <w:t>остановление Главного государственного санитарного врача РФ от 28</w:t>
      </w:r>
      <w:r>
        <w:rPr>
          <w:bCs/>
          <w:sz w:val="28"/>
          <w:szCs w:val="28"/>
          <w:lang w:eastAsia="en-US"/>
        </w:rPr>
        <w:t>.09.</w:t>
      </w:r>
      <w:r w:rsidRPr="00312ADA">
        <w:rPr>
          <w:bCs/>
          <w:sz w:val="28"/>
          <w:szCs w:val="28"/>
          <w:lang w:eastAsia="en-US"/>
        </w:rPr>
        <w:t xml:space="preserve">2020 </w:t>
      </w:r>
      <w:r>
        <w:rPr>
          <w:bCs/>
          <w:sz w:val="28"/>
          <w:szCs w:val="28"/>
          <w:lang w:eastAsia="en-US"/>
        </w:rPr>
        <w:t xml:space="preserve">№ </w:t>
      </w:r>
      <w:r w:rsidRPr="00312ADA">
        <w:rPr>
          <w:bCs/>
          <w:sz w:val="28"/>
          <w:szCs w:val="28"/>
          <w:lang w:eastAsia="en-US"/>
        </w:rPr>
        <w:t xml:space="preserve">28 </w:t>
      </w:r>
      <w:r>
        <w:rPr>
          <w:bCs/>
          <w:sz w:val="28"/>
          <w:szCs w:val="28"/>
          <w:lang w:eastAsia="en-US"/>
        </w:rPr>
        <w:t>«</w:t>
      </w:r>
      <w:r w:rsidRPr="00312ADA">
        <w:rPr>
          <w:bCs/>
          <w:sz w:val="28"/>
          <w:szCs w:val="28"/>
          <w:lang w:eastAsia="en-US"/>
        </w:rPr>
        <w:t xml:space="preserve">Об утверждении санитарных правил СП 2.4.3648-20 </w:t>
      </w:r>
      <w:r>
        <w:rPr>
          <w:bCs/>
          <w:sz w:val="28"/>
          <w:szCs w:val="28"/>
          <w:lang w:eastAsia="en-US"/>
        </w:rPr>
        <w:t>«</w:t>
      </w:r>
      <w:r w:rsidRPr="00312ADA">
        <w:rPr>
          <w:bCs/>
          <w:sz w:val="28"/>
          <w:szCs w:val="28"/>
          <w:lang w:eastAsia="en-US"/>
        </w:rPr>
        <w:t>Санитарно-эпидемиологические требования к организациям воспитания и обучен</w:t>
      </w:r>
      <w:r w:rsidRPr="00312ADA">
        <w:rPr>
          <w:rFonts w:eastAsiaTheme="minorHAnsi"/>
          <w:bCs/>
          <w:sz w:val="28"/>
          <w:szCs w:val="28"/>
        </w:rPr>
        <w:t>и</w:t>
      </w:r>
      <w:r w:rsidRPr="00312ADA">
        <w:rPr>
          <w:bCs/>
          <w:sz w:val="28"/>
          <w:szCs w:val="28"/>
          <w:lang w:eastAsia="en-US"/>
        </w:rPr>
        <w:t>я, отдыха и оздоровления детей и молодежи</w:t>
      </w:r>
      <w:r>
        <w:rPr>
          <w:bCs/>
          <w:sz w:val="28"/>
          <w:szCs w:val="28"/>
          <w:lang w:eastAsia="en-US"/>
        </w:rPr>
        <w:t xml:space="preserve">» </w:t>
      </w:r>
      <w:hyperlink r:id="rId13" w:tgtFrame="_blank" w:history="1">
        <w:r w:rsidRPr="00312ADA">
          <w:rPr>
            <w:rStyle w:val="ae"/>
            <w:rFonts w:eastAsiaTheme="minorHAnsi"/>
            <w:sz w:val="28"/>
            <w:szCs w:val="28"/>
            <w:shd w:val="clear" w:color="auto" w:fill="FFFFFF"/>
            <w:lang w:eastAsia="en-US"/>
          </w:rPr>
          <w:t>https://www.garant.ru/products/ipo/prime/doc/74993644/</w:t>
        </w:r>
      </w:hyperlink>
    </w:p>
    <w:p w:rsidR="00AF1130" w:rsidRPr="00312ADA" w:rsidRDefault="00AF1130" w:rsidP="00AF1130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rFonts w:eastAsiaTheme="minorHAnsi"/>
          <w:sz w:val="28"/>
          <w:szCs w:val="28"/>
          <w:shd w:val="clear" w:color="auto" w:fill="FFFFFF"/>
          <w:lang w:eastAsia="en-US"/>
        </w:rPr>
      </w:pPr>
      <w:r>
        <w:rPr>
          <w:sz w:val="28"/>
          <w:szCs w:val="28"/>
          <w:lang w:eastAsia="en-US"/>
        </w:rPr>
        <w:lastRenderedPageBreak/>
        <w:t>- п</w:t>
      </w:r>
      <w:r w:rsidRPr="00312ADA">
        <w:rPr>
          <w:sz w:val="28"/>
          <w:szCs w:val="28"/>
          <w:lang w:eastAsia="en-US"/>
        </w:rPr>
        <w:t>риказ Министерства просвещения РФ от 31</w:t>
      </w:r>
      <w:r>
        <w:rPr>
          <w:sz w:val="28"/>
          <w:szCs w:val="28"/>
          <w:lang w:eastAsia="en-US"/>
        </w:rPr>
        <w:t>.07.</w:t>
      </w:r>
      <w:r w:rsidRPr="00312ADA">
        <w:rPr>
          <w:sz w:val="28"/>
          <w:szCs w:val="28"/>
          <w:lang w:eastAsia="en-US"/>
        </w:rPr>
        <w:t xml:space="preserve">2020 </w:t>
      </w:r>
      <w:r>
        <w:rPr>
          <w:sz w:val="28"/>
          <w:szCs w:val="28"/>
          <w:lang w:eastAsia="en-US"/>
        </w:rPr>
        <w:t>№</w:t>
      </w:r>
      <w:r w:rsidRPr="00312ADA">
        <w:rPr>
          <w:sz w:val="28"/>
          <w:szCs w:val="28"/>
          <w:lang w:eastAsia="en-US"/>
        </w:rPr>
        <w:t xml:space="preserve"> 373 «Об утверждении Порядка организации и осуществления образовательной деятельности по основным общеобразовательным программам - образовательным программам дошкольного образования»</w:t>
      </w:r>
      <w:r>
        <w:rPr>
          <w:sz w:val="28"/>
          <w:szCs w:val="28"/>
          <w:lang w:eastAsia="en-US"/>
        </w:rPr>
        <w:t xml:space="preserve"> </w:t>
      </w:r>
      <w:hyperlink r:id="rId14" w:tgtFrame="_blank" w:history="1">
        <w:r w:rsidRPr="00312ADA">
          <w:rPr>
            <w:rStyle w:val="ae"/>
            <w:rFonts w:eastAsiaTheme="minorHAnsi"/>
            <w:sz w:val="28"/>
            <w:szCs w:val="28"/>
            <w:shd w:val="clear" w:color="auto" w:fill="FFFFFF"/>
            <w:lang w:eastAsia="en-US"/>
          </w:rPr>
          <w:t>https://docs.cntd.ru/document/565627315?marker=6520IM</w:t>
        </w:r>
      </w:hyperlink>
    </w:p>
    <w:p w:rsidR="00AF1130" w:rsidRPr="00312ADA" w:rsidRDefault="00AF1130" w:rsidP="00AF1130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rStyle w:val="ae"/>
          <w:rFonts w:eastAsiaTheme="minorHAnsi"/>
          <w:sz w:val="28"/>
          <w:szCs w:val="28"/>
          <w:shd w:val="clear" w:color="auto" w:fill="FFFFFF"/>
          <w:lang w:eastAsia="en-US"/>
        </w:rPr>
      </w:pPr>
      <w:r>
        <w:rPr>
          <w:bCs/>
          <w:sz w:val="28"/>
          <w:szCs w:val="28"/>
          <w:lang w:eastAsia="en-US"/>
        </w:rPr>
        <w:t>- п</w:t>
      </w:r>
      <w:r w:rsidRPr="00312ADA">
        <w:rPr>
          <w:bCs/>
          <w:sz w:val="28"/>
          <w:szCs w:val="28"/>
          <w:lang w:eastAsia="en-US"/>
        </w:rPr>
        <w:t>риказ Министерства просвещения от 15</w:t>
      </w:r>
      <w:r>
        <w:rPr>
          <w:bCs/>
          <w:sz w:val="28"/>
          <w:szCs w:val="28"/>
          <w:lang w:eastAsia="en-US"/>
        </w:rPr>
        <w:t>.05.</w:t>
      </w:r>
      <w:r w:rsidRPr="00312ADA">
        <w:rPr>
          <w:bCs/>
          <w:sz w:val="28"/>
          <w:szCs w:val="28"/>
          <w:lang w:eastAsia="en-US"/>
        </w:rPr>
        <w:t xml:space="preserve">2020 </w:t>
      </w:r>
      <w:r>
        <w:rPr>
          <w:bCs/>
          <w:sz w:val="28"/>
          <w:szCs w:val="28"/>
          <w:lang w:eastAsia="en-US"/>
        </w:rPr>
        <w:t xml:space="preserve">№ </w:t>
      </w:r>
      <w:r w:rsidRPr="00312ADA">
        <w:rPr>
          <w:bCs/>
          <w:sz w:val="28"/>
          <w:szCs w:val="28"/>
          <w:lang w:eastAsia="en-US"/>
        </w:rPr>
        <w:t>236 «Об утверждении Порядка приема на обучение по образовательным программам дошкольного образования»</w:t>
      </w:r>
      <w:r>
        <w:rPr>
          <w:bCs/>
          <w:sz w:val="28"/>
          <w:szCs w:val="28"/>
          <w:lang w:eastAsia="en-US"/>
        </w:rPr>
        <w:t xml:space="preserve"> </w:t>
      </w:r>
      <w:hyperlink r:id="rId15" w:tgtFrame="_blank" w:history="1">
        <w:r w:rsidRPr="00312ADA">
          <w:rPr>
            <w:rStyle w:val="ae"/>
            <w:rFonts w:eastAsiaTheme="minorHAnsi"/>
            <w:sz w:val="28"/>
            <w:szCs w:val="28"/>
            <w:shd w:val="clear" w:color="auto" w:fill="FFFFFF"/>
            <w:lang w:eastAsia="en-US"/>
          </w:rPr>
          <w:t>https://docs.cntd.ru/document/565068753</w:t>
        </w:r>
      </w:hyperlink>
    </w:p>
    <w:p w:rsidR="00AF1130" w:rsidRPr="00312ADA" w:rsidRDefault="00AF1130" w:rsidP="00AF1130">
      <w:pPr>
        <w:ind w:firstLine="709"/>
        <w:jc w:val="both"/>
        <w:rPr>
          <w:rStyle w:val="ae"/>
          <w:sz w:val="28"/>
          <w:szCs w:val="28"/>
          <w:shd w:val="clear" w:color="auto" w:fill="FFFFFF"/>
        </w:rPr>
      </w:pPr>
      <w:r>
        <w:rPr>
          <w:sz w:val="28"/>
          <w:szCs w:val="28"/>
        </w:rPr>
        <w:t>- м</w:t>
      </w:r>
      <w:r w:rsidRPr="00312ADA">
        <w:rPr>
          <w:sz w:val="28"/>
          <w:szCs w:val="28"/>
        </w:rPr>
        <w:t xml:space="preserve">етодические рекомендации для руководящих и педагогических работников общеобразовательных организаций </w:t>
      </w:r>
      <w:r>
        <w:rPr>
          <w:sz w:val="28"/>
          <w:szCs w:val="28"/>
        </w:rPr>
        <w:t>«</w:t>
      </w:r>
      <w:r w:rsidRPr="00312ADA">
        <w:rPr>
          <w:sz w:val="28"/>
          <w:szCs w:val="28"/>
        </w:rPr>
        <w:t>Создание инклюзивной образовательной среды в образовательных организациях</w:t>
      </w:r>
      <w:r>
        <w:rPr>
          <w:sz w:val="28"/>
          <w:szCs w:val="28"/>
        </w:rPr>
        <w:t xml:space="preserve">» </w:t>
      </w:r>
      <w:hyperlink r:id="rId16" w:history="1">
        <w:r w:rsidRPr="00312ADA">
          <w:rPr>
            <w:rStyle w:val="ae"/>
            <w:sz w:val="28"/>
            <w:szCs w:val="28"/>
            <w:shd w:val="clear" w:color="auto" w:fill="FFFFFF"/>
          </w:rPr>
          <w:t>https://vordi.org//alsi/obrazovanie/ metodrekomendacii_inklusia2022.pdf</w:t>
        </w:r>
      </w:hyperlink>
    </w:p>
    <w:p w:rsidR="00AF1130" w:rsidRPr="00312ADA" w:rsidRDefault="00AF1130" w:rsidP="00AF1130">
      <w:pPr>
        <w:ind w:firstLine="709"/>
        <w:jc w:val="both"/>
        <w:rPr>
          <w:b/>
          <w:sz w:val="28"/>
          <w:szCs w:val="28"/>
        </w:rPr>
      </w:pPr>
      <w:r w:rsidRPr="00312ADA">
        <w:rPr>
          <w:b/>
          <w:sz w:val="28"/>
          <w:szCs w:val="28"/>
        </w:rPr>
        <w:t>Полезные ссылки на сайты:</w:t>
      </w:r>
    </w:p>
    <w:p w:rsidR="00AF1130" w:rsidRPr="00312ADA" w:rsidRDefault="00AF1130" w:rsidP="00AF1130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12ADA">
        <w:rPr>
          <w:color w:val="000000"/>
          <w:sz w:val="28"/>
          <w:szCs w:val="28"/>
        </w:rPr>
        <w:t>Портал для родителей и педагогических работников по вопросам образования обучающихся с ОВЗ и инвалидностью</w:t>
      </w:r>
      <w:r w:rsidRPr="00312ADA">
        <w:rPr>
          <w:sz w:val="28"/>
          <w:szCs w:val="28"/>
        </w:rPr>
        <w:t> </w:t>
      </w:r>
      <w:hyperlink r:id="rId17" w:history="1">
        <w:r w:rsidRPr="00312ADA">
          <w:rPr>
            <w:color w:val="337AB7"/>
            <w:sz w:val="28"/>
            <w:szCs w:val="28"/>
          </w:rPr>
          <w:t>https://ovz.edu.gov.ru/</w:t>
        </w:r>
      </w:hyperlink>
      <w:r w:rsidRPr="00312ADA">
        <w:rPr>
          <w:sz w:val="28"/>
          <w:szCs w:val="28"/>
        </w:rPr>
        <w:t> </w:t>
      </w:r>
    </w:p>
    <w:p w:rsidR="00AF1130" w:rsidRPr="00312ADA" w:rsidRDefault="00AF1130" w:rsidP="00AF1130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12ADA">
        <w:rPr>
          <w:color w:val="000000"/>
          <w:sz w:val="28"/>
          <w:szCs w:val="28"/>
        </w:rPr>
        <w:t>ППМС помощь</w:t>
      </w:r>
      <w:r w:rsidRPr="00312ADA">
        <w:rPr>
          <w:sz w:val="28"/>
          <w:szCs w:val="28"/>
        </w:rPr>
        <w:t> </w:t>
      </w:r>
      <w:hyperlink r:id="rId18" w:history="1">
        <w:r w:rsidRPr="00312ADA">
          <w:rPr>
            <w:color w:val="337AB7"/>
            <w:sz w:val="28"/>
            <w:szCs w:val="28"/>
          </w:rPr>
          <w:t>https://ovzrf.ru/</w:t>
        </w:r>
      </w:hyperlink>
      <w:r w:rsidRPr="00312ADA">
        <w:rPr>
          <w:sz w:val="28"/>
          <w:szCs w:val="28"/>
        </w:rPr>
        <w:t> </w:t>
      </w:r>
    </w:p>
    <w:p w:rsidR="00AF1130" w:rsidRPr="00312ADA" w:rsidRDefault="00AF1130" w:rsidP="00AF1130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12ADA">
        <w:rPr>
          <w:color w:val="000000"/>
          <w:sz w:val="28"/>
          <w:szCs w:val="28"/>
        </w:rPr>
        <w:t>Сайт ОВЗ.РФ </w:t>
      </w:r>
      <w:hyperlink r:id="rId19" w:history="1">
        <w:r w:rsidRPr="00312ADA">
          <w:rPr>
            <w:color w:val="337AB7"/>
            <w:sz w:val="28"/>
            <w:szCs w:val="28"/>
          </w:rPr>
          <w:t>https://xn--b1akt.xn--p1ai/about/</w:t>
        </w:r>
      </w:hyperlink>
    </w:p>
    <w:p w:rsidR="00AF1130" w:rsidRPr="00312ADA" w:rsidRDefault="00AF1130" w:rsidP="00AF1130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12ADA">
        <w:rPr>
          <w:color w:val="000000"/>
          <w:sz w:val="28"/>
          <w:szCs w:val="28"/>
        </w:rPr>
        <w:t>Федеральный ресурсный центр ПМПК </w:t>
      </w:r>
      <w:hyperlink r:id="rId20" w:history="1">
        <w:r w:rsidRPr="00312ADA">
          <w:rPr>
            <w:color w:val="337AB7"/>
            <w:sz w:val="28"/>
            <w:szCs w:val="28"/>
          </w:rPr>
          <w:t>https://pmpkrf.ru/</w:t>
        </w:r>
      </w:hyperlink>
      <w:r w:rsidRPr="00312ADA">
        <w:rPr>
          <w:sz w:val="28"/>
          <w:szCs w:val="28"/>
        </w:rPr>
        <w:t> </w:t>
      </w:r>
    </w:p>
    <w:p w:rsidR="00AF1130" w:rsidRPr="00312ADA" w:rsidRDefault="00AF1130" w:rsidP="00AF1130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12ADA">
        <w:rPr>
          <w:color w:val="000000"/>
          <w:sz w:val="28"/>
          <w:szCs w:val="28"/>
        </w:rPr>
        <w:t>Федеральный ресурсный центр по организации комплексного сопровождения детей с РАС</w:t>
      </w:r>
      <w:r w:rsidRPr="00312ADA">
        <w:rPr>
          <w:sz w:val="28"/>
          <w:szCs w:val="28"/>
        </w:rPr>
        <w:t> </w:t>
      </w:r>
      <w:hyperlink r:id="rId21" w:history="1">
        <w:r w:rsidRPr="00312ADA">
          <w:rPr>
            <w:color w:val="337AB7"/>
            <w:sz w:val="28"/>
            <w:szCs w:val="28"/>
          </w:rPr>
          <w:t>https://autism-frc.ru/</w:t>
        </w:r>
      </w:hyperlink>
      <w:r w:rsidRPr="00312ADA">
        <w:rPr>
          <w:sz w:val="28"/>
          <w:szCs w:val="28"/>
        </w:rPr>
        <w:t> </w:t>
      </w:r>
    </w:p>
    <w:p w:rsidR="00AF1130" w:rsidRPr="00312ADA" w:rsidRDefault="00AF1130" w:rsidP="00AF1130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12ADA">
        <w:rPr>
          <w:color w:val="000000"/>
          <w:sz w:val="28"/>
          <w:szCs w:val="28"/>
        </w:rPr>
        <w:t>Федеральный ресурсный центр по сопровождению детей с ОВЗ </w:t>
      </w:r>
      <w:hyperlink r:id="rId22" w:history="1">
        <w:r w:rsidRPr="00312ADA">
          <w:rPr>
            <w:color w:val="337AB7"/>
            <w:sz w:val="28"/>
            <w:szCs w:val="28"/>
          </w:rPr>
          <w:t>https://ikp-rao.ru/frc-ovz/</w:t>
        </w:r>
      </w:hyperlink>
      <w:r w:rsidRPr="00312ADA">
        <w:rPr>
          <w:sz w:val="28"/>
          <w:szCs w:val="28"/>
        </w:rPr>
        <w:t> </w:t>
      </w:r>
    </w:p>
    <w:p w:rsidR="00AF1130" w:rsidRPr="00312ADA" w:rsidRDefault="00AF1130" w:rsidP="00AF1130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12ADA">
        <w:rPr>
          <w:color w:val="000000"/>
          <w:sz w:val="28"/>
          <w:szCs w:val="28"/>
        </w:rPr>
        <w:t>Федеральный ресурсный центр по развитию системы комплексного сопровождения детей с интеллектуальными нарушениями, тяжелыми и множественными нарушениями развития</w:t>
      </w:r>
      <w:r w:rsidRPr="00312ADA">
        <w:rPr>
          <w:sz w:val="28"/>
          <w:szCs w:val="28"/>
        </w:rPr>
        <w:t> </w:t>
      </w:r>
      <w:hyperlink r:id="rId23" w:history="1">
        <w:r w:rsidRPr="00312ADA">
          <w:rPr>
            <w:color w:val="337AB7"/>
            <w:sz w:val="28"/>
            <w:szCs w:val="28"/>
          </w:rPr>
          <w:t>http://frc-tmnr.pskov.ru/</w:t>
        </w:r>
      </w:hyperlink>
      <w:r w:rsidRPr="00312ADA">
        <w:rPr>
          <w:sz w:val="28"/>
          <w:szCs w:val="28"/>
        </w:rPr>
        <w:t> </w:t>
      </w:r>
    </w:p>
    <w:p w:rsidR="00AF1130" w:rsidRPr="00312ADA" w:rsidRDefault="00AF1130" w:rsidP="00AF1130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12ADA">
        <w:rPr>
          <w:color w:val="000000"/>
          <w:sz w:val="28"/>
          <w:szCs w:val="28"/>
        </w:rPr>
        <w:t>Федеральный ресурсный центр по развитию системы комплексного сопровождения детей с нарушением зрения</w:t>
      </w:r>
      <w:r w:rsidRPr="00312ADA">
        <w:rPr>
          <w:sz w:val="28"/>
          <w:szCs w:val="28"/>
        </w:rPr>
        <w:t> </w:t>
      </w:r>
      <w:hyperlink r:id="rId24" w:history="1">
        <w:r w:rsidRPr="00312ADA">
          <w:rPr>
            <w:color w:val="337AB7"/>
            <w:sz w:val="28"/>
            <w:szCs w:val="28"/>
          </w:rPr>
          <w:t>https://frc-blind.ru/</w:t>
        </w:r>
      </w:hyperlink>
      <w:r w:rsidRPr="00312ADA">
        <w:rPr>
          <w:sz w:val="28"/>
          <w:szCs w:val="28"/>
        </w:rPr>
        <w:t> </w:t>
      </w:r>
    </w:p>
    <w:p w:rsidR="00AF1130" w:rsidRPr="00F03791" w:rsidRDefault="00AF1130" w:rsidP="00AF1130">
      <w:pPr>
        <w:numPr>
          <w:ilvl w:val="0"/>
          <w:numId w:val="7"/>
        </w:numPr>
        <w:ind w:left="0" w:firstLine="709"/>
        <w:jc w:val="both"/>
        <w:rPr>
          <w:sz w:val="28"/>
          <w:szCs w:val="28"/>
        </w:rPr>
      </w:pPr>
      <w:r w:rsidRPr="00312ADA">
        <w:rPr>
          <w:color w:val="000000"/>
          <w:sz w:val="28"/>
          <w:szCs w:val="28"/>
        </w:rPr>
        <w:t>Федеральный ресурсный центр по развитию системы комплексного сопровождения детей с нарушением опорно-двигательного аппарата.</w:t>
      </w:r>
    </w:p>
    <w:p w:rsidR="00397D58" w:rsidRPr="009D2323" w:rsidRDefault="00397D58" w:rsidP="00397D58">
      <w:pPr>
        <w:jc w:val="right"/>
        <w:rPr>
          <w:i/>
          <w:sz w:val="28"/>
          <w:szCs w:val="28"/>
        </w:rPr>
      </w:pPr>
      <w:r>
        <w:rPr>
          <w:i/>
          <w:color w:val="000000"/>
        </w:rPr>
        <w:br w:type="page"/>
      </w:r>
      <w:bookmarkEnd w:id="0"/>
      <w:r w:rsidRPr="009D2323">
        <w:rPr>
          <w:i/>
          <w:sz w:val="28"/>
          <w:szCs w:val="28"/>
        </w:rPr>
        <w:lastRenderedPageBreak/>
        <w:t>Приложение №2 к приказу</w:t>
      </w:r>
      <w:r w:rsidR="009B3CE7">
        <w:rPr>
          <w:i/>
          <w:sz w:val="28"/>
          <w:szCs w:val="28"/>
        </w:rPr>
        <w:t xml:space="preserve"> № 85</w:t>
      </w:r>
    </w:p>
    <w:p w:rsidR="00397D58" w:rsidRPr="009D2323" w:rsidRDefault="00397D58" w:rsidP="00397D58">
      <w:pPr>
        <w:jc w:val="right"/>
        <w:rPr>
          <w:i/>
          <w:sz w:val="28"/>
          <w:szCs w:val="28"/>
        </w:rPr>
      </w:pPr>
      <w:r w:rsidRPr="009D2323">
        <w:rPr>
          <w:i/>
          <w:sz w:val="28"/>
          <w:szCs w:val="28"/>
        </w:rPr>
        <w:t xml:space="preserve">от </w:t>
      </w:r>
      <w:r w:rsidR="009B3CE7">
        <w:rPr>
          <w:i/>
          <w:sz w:val="28"/>
          <w:szCs w:val="28"/>
        </w:rPr>
        <w:t>09.07.2025</w:t>
      </w:r>
    </w:p>
    <w:p w:rsidR="00397D58" w:rsidRPr="00A7184E" w:rsidRDefault="00397D58" w:rsidP="00397D58">
      <w:pPr>
        <w:jc w:val="center"/>
        <w:rPr>
          <w:b/>
          <w:sz w:val="28"/>
          <w:szCs w:val="28"/>
        </w:rPr>
      </w:pPr>
      <w:r w:rsidRPr="00A7184E">
        <w:rPr>
          <w:b/>
          <w:sz w:val="28"/>
          <w:szCs w:val="28"/>
        </w:rPr>
        <w:t>Список творческой группы</w:t>
      </w:r>
      <w:r>
        <w:rPr>
          <w:b/>
          <w:sz w:val="28"/>
          <w:szCs w:val="28"/>
        </w:rPr>
        <w:t xml:space="preserve"> </w:t>
      </w:r>
    </w:p>
    <w:p w:rsidR="00397D58" w:rsidRPr="00A7184E" w:rsidRDefault="00397D58" w:rsidP="00397D58">
      <w:pPr>
        <w:jc w:val="center"/>
        <w:rPr>
          <w:b/>
          <w:sz w:val="28"/>
          <w:szCs w:val="28"/>
        </w:rPr>
      </w:pPr>
      <w:r w:rsidRPr="00A7184E">
        <w:rPr>
          <w:b/>
          <w:sz w:val="28"/>
          <w:szCs w:val="28"/>
        </w:rPr>
        <w:t>по поэтапному внедрению Программы просвещения для родителей</w:t>
      </w:r>
    </w:p>
    <w:p w:rsidR="00E623DC" w:rsidRDefault="00E623DC" w:rsidP="00397D58">
      <w:pPr>
        <w:jc w:val="center"/>
        <w:rPr>
          <w:sz w:val="28"/>
          <w:szCs w:val="28"/>
        </w:rPr>
      </w:pPr>
    </w:p>
    <w:p w:rsidR="00E623DC" w:rsidRDefault="00E623DC" w:rsidP="00517671">
      <w:pPr>
        <w:spacing w:line="360" w:lineRule="auto"/>
        <w:jc w:val="center"/>
        <w:rPr>
          <w:sz w:val="28"/>
          <w:szCs w:val="28"/>
        </w:rPr>
      </w:pPr>
    </w:p>
    <w:p w:rsidR="00E623DC" w:rsidRDefault="00E623DC" w:rsidP="00517671">
      <w:pPr>
        <w:spacing w:line="360" w:lineRule="auto"/>
        <w:jc w:val="center"/>
        <w:rPr>
          <w:sz w:val="28"/>
          <w:szCs w:val="28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1242"/>
        <w:gridCol w:w="8080"/>
        <w:gridCol w:w="5464"/>
      </w:tblGrid>
      <w:tr w:rsidR="00E623DC" w:rsidTr="00517671">
        <w:tc>
          <w:tcPr>
            <w:tcW w:w="1242" w:type="dxa"/>
          </w:tcPr>
          <w:p w:rsidR="00E623DC" w:rsidRPr="00517671" w:rsidRDefault="00E623DC" w:rsidP="0051767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17671"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8080" w:type="dxa"/>
          </w:tcPr>
          <w:p w:rsidR="00E623DC" w:rsidRPr="00517671" w:rsidRDefault="00E623DC" w:rsidP="0051767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17671">
              <w:rPr>
                <w:b/>
                <w:sz w:val="28"/>
                <w:szCs w:val="28"/>
              </w:rPr>
              <w:t>ФИО</w:t>
            </w:r>
          </w:p>
        </w:tc>
        <w:tc>
          <w:tcPr>
            <w:tcW w:w="5464" w:type="dxa"/>
          </w:tcPr>
          <w:p w:rsidR="00E623DC" w:rsidRPr="00517671" w:rsidRDefault="00E623DC" w:rsidP="00517671">
            <w:pPr>
              <w:spacing w:line="360" w:lineRule="auto"/>
              <w:jc w:val="center"/>
              <w:rPr>
                <w:b/>
                <w:sz w:val="28"/>
                <w:szCs w:val="28"/>
              </w:rPr>
            </w:pPr>
            <w:r w:rsidRPr="00517671">
              <w:rPr>
                <w:b/>
                <w:sz w:val="28"/>
                <w:szCs w:val="28"/>
              </w:rPr>
              <w:t>должность</w:t>
            </w:r>
          </w:p>
        </w:tc>
      </w:tr>
      <w:tr w:rsidR="00AF1130" w:rsidTr="00517671">
        <w:tc>
          <w:tcPr>
            <w:tcW w:w="1242" w:type="dxa"/>
          </w:tcPr>
          <w:p w:rsidR="00AF1130" w:rsidRPr="00AF1130" w:rsidRDefault="00AF1130" w:rsidP="00AF1130">
            <w:pPr>
              <w:spacing w:line="360" w:lineRule="auto"/>
              <w:rPr>
                <w:sz w:val="28"/>
                <w:szCs w:val="28"/>
              </w:rPr>
            </w:pPr>
            <w:r w:rsidRPr="00AF1130">
              <w:rPr>
                <w:sz w:val="28"/>
                <w:szCs w:val="28"/>
              </w:rPr>
              <w:t>1</w:t>
            </w:r>
          </w:p>
        </w:tc>
        <w:tc>
          <w:tcPr>
            <w:tcW w:w="8080" w:type="dxa"/>
          </w:tcPr>
          <w:p w:rsidR="00AF1130" w:rsidRPr="00AF1130" w:rsidRDefault="009B3CE7" w:rsidP="00AF1130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Киселева С.М.</w:t>
            </w:r>
          </w:p>
        </w:tc>
        <w:tc>
          <w:tcPr>
            <w:tcW w:w="5464" w:type="dxa"/>
          </w:tcPr>
          <w:p w:rsidR="00AF1130" w:rsidRPr="00AF1130" w:rsidRDefault="00AF1130" w:rsidP="00AF1130">
            <w:pPr>
              <w:spacing w:line="360" w:lineRule="auto"/>
              <w:rPr>
                <w:sz w:val="28"/>
                <w:szCs w:val="28"/>
              </w:rPr>
            </w:pPr>
            <w:r w:rsidRPr="00AF1130">
              <w:rPr>
                <w:sz w:val="28"/>
                <w:szCs w:val="28"/>
              </w:rPr>
              <w:t>заведующий МБДОУ</w:t>
            </w:r>
          </w:p>
        </w:tc>
      </w:tr>
      <w:tr w:rsidR="00E623DC" w:rsidTr="00517671">
        <w:tc>
          <w:tcPr>
            <w:tcW w:w="1242" w:type="dxa"/>
          </w:tcPr>
          <w:p w:rsidR="00E623DC" w:rsidRDefault="00E623DC" w:rsidP="0051767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8080" w:type="dxa"/>
          </w:tcPr>
          <w:p w:rsidR="00E623DC" w:rsidRDefault="009B3CE7" w:rsidP="0051767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Фабрицкая О.С.</w:t>
            </w:r>
          </w:p>
        </w:tc>
        <w:tc>
          <w:tcPr>
            <w:tcW w:w="5464" w:type="dxa"/>
          </w:tcPr>
          <w:p w:rsidR="00E623DC" w:rsidRDefault="00E623DC" w:rsidP="009B3CE7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МБДОУ </w:t>
            </w:r>
          </w:p>
        </w:tc>
      </w:tr>
      <w:tr w:rsidR="00E623DC" w:rsidTr="00517671">
        <w:tc>
          <w:tcPr>
            <w:tcW w:w="1242" w:type="dxa"/>
          </w:tcPr>
          <w:p w:rsidR="00E623DC" w:rsidRDefault="00E623DC" w:rsidP="0051767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8080" w:type="dxa"/>
          </w:tcPr>
          <w:p w:rsidR="00E623DC" w:rsidRDefault="009B3CE7" w:rsidP="0051767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Фомина К.А.</w:t>
            </w:r>
          </w:p>
        </w:tc>
        <w:tc>
          <w:tcPr>
            <w:tcW w:w="5464" w:type="dxa"/>
          </w:tcPr>
          <w:p w:rsidR="00E623DC" w:rsidRDefault="00E623DC" w:rsidP="009B3CE7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воспитатель МБДОУ </w:t>
            </w:r>
          </w:p>
        </w:tc>
      </w:tr>
      <w:tr w:rsidR="009B3CE7" w:rsidTr="00517671">
        <w:tc>
          <w:tcPr>
            <w:tcW w:w="1242" w:type="dxa"/>
          </w:tcPr>
          <w:p w:rsidR="009B3CE7" w:rsidRDefault="009B3CE7" w:rsidP="00517671">
            <w:pPr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8080" w:type="dxa"/>
          </w:tcPr>
          <w:p w:rsidR="009B3CE7" w:rsidRDefault="009B3CE7" w:rsidP="00517671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Мингазова А.А.</w:t>
            </w:r>
          </w:p>
        </w:tc>
        <w:tc>
          <w:tcPr>
            <w:tcW w:w="5464" w:type="dxa"/>
          </w:tcPr>
          <w:p w:rsidR="009B3CE7" w:rsidRDefault="009B3CE7" w:rsidP="009B3CE7">
            <w:pPr>
              <w:spacing w:line="360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воспитатель МБДОУ</w:t>
            </w:r>
          </w:p>
        </w:tc>
      </w:tr>
    </w:tbl>
    <w:p w:rsidR="00397D58" w:rsidRDefault="00397D58">
      <w:pPr>
        <w:spacing w:after="200" w:line="276" w:lineRule="auto"/>
        <w:rPr>
          <w:i/>
          <w:color w:val="000000"/>
        </w:rPr>
      </w:pPr>
    </w:p>
    <w:sectPr w:rsidR="00397D58" w:rsidSect="00397D58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3F6" w:rsidRDefault="003803F6" w:rsidP="00406B14">
      <w:r>
        <w:separator/>
      </w:r>
    </w:p>
  </w:endnote>
  <w:endnote w:type="continuationSeparator" w:id="0">
    <w:p w:rsidR="003803F6" w:rsidRDefault="003803F6" w:rsidP="00406B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3F6" w:rsidRDefault="003803F6" w:rsidP="00406B14">
      <w:r>
        <w:separator/>
      </w:r>
    </w:p>
  </w:footnote>
  <w:footnote w:type="continuationSeparator" w:id="0">
    <w:p w:rsidR="003803F6" w:rsidRDefault="003803F6" w:rsidP="00406B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6D475E"/>
    <w:multiLevelType w:val="multilevel"/>
    <w:tmpl w:val="5942C11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942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 w15:restartNumberingAfterBreak="0">
    <w:nsid w:val="14D858FE"/>
    <w:multiLevelType w:val="multilevel"/>
    <w:tmpl w:val="469886AE"/>
    <w:lvl w:ilvl="0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 w15:restartNumberingAfterBreak="0">
    <w:nsid w:val="179D1000"/>
    <w:multiLevelType w:val="multilevel"/>
    <w:tmpl w:val="FC6669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1B02386"/>
    <w:multiLevelType w:val="multilevel"/>
    <w:tmpl w:val="7C52B87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4" w15:restartNumberingAfterBreak="0">
    <w:nsid w:val="48761C7A"/>
    <w:multiLevelType w:val="hybridMultilevel"/>
    <w:tmpl w:val="DC309BB6"/>
    <w:lvl w:ilvl="0" w:tplc="CFB4AC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828442D"/>
    <w:multiLevelType w:val="multilevel"/>
    <w:tmpl w:val="63BECD82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788" w:hanging="720"/>
      </w:pPr>
    </w:lvl>
    <w:lvl w:ilvl="2">
      <w:start w:val="1"/>
      <w:numFmt w:val="decimal"/>
      <w:lvlText w:val="%1.%2.%3."/>
      <w:lvlJc w:val="left"/>
      <w:pPr>
        <w:ind w:left="2856" w:hanging="720"/>
      </w:pPr>
    </w:lvl>
    <w:lvl w:ilvl="3">
      <w:start w:val="1"/>
      <w:numFmt w:val="decimal"/>
      <w:lvlText w:val="%1.%2.%3.%4."/>
      <w:lvlJc w:val="left"/>
      <w:pPr>
        <w:ind w:left="4284" w:hanging="1080"/>
      </w:pPr>
    </w:lvl>
    <w:lvl w:ilvl="4">
      <w:start w:val="1"/>
      <w:numFmt w:val="decimal"/>
      <w:lvlText w:val="%1.%2.%3.%4.%5."/>
      <w:lvlJc w:val="left"/>
      <w:pPr>
        <w:ind w:left="5352" w:hanging="1080"/>
      </w:pPr>
    </w:lvl>
    <w:lvl w:ilvl="5">
      <w:start w:val="1"/>
      <w:numFmt w:val="decimal"/>
      <w:lvlText w:val="%1.%2.%3.%4.%5.%6."/>
      <w:lvlJc w:val="left"/>
      <w:pPr>
        <w:ind w:left="6780" w:hanging="1440"/>
      </w:pPr>
    </w:lvl>
    <w:lvl w:ilvl="6">
      <w:start w:val="1"/>
      <w:numFmt w:val="decimal"/>
      <w:lvlText w:val="%1.%2.%3.%4.%5.%6.%7."/>
      <w:lvlJc w:val="left"/>
      <w:pPr>
        <w:ind w:left="8208" w:hanging="1800"/>
      </w:pPr>
    </w:lvl>
    <w:lvl w:ilvl="7">
      <w:start w:val="1"/>
      <w:numFmt w:val="decimal"/>
      <w:lvlText w:val="%1.%2.%3.%4.%5.%6.%7.%8."/>
      <w:lvlJc w:val="left"/>
      <w:pPr>
        <w:ind w:left="9276" w:hanging="1800"/>
      </w:pPr>
    </w:lvl>
    <w:lvl w:ilvl="8">
      <w:start w:val="1"/>
      <w:numFmt w:val="decimal"/>
      <w:lvlText w:val="%1.%2.%3.%4.%5.%6.%7.%8.%9."/>
      <w:lvlJc w:val="left"/>
      <w:pPr>
        <w:ind w:left="10704" w:hanging="2160"/>
      </w:pPr>
    </w:lvl>
  </w:abstractNum>
  <w:abstractNum w:abstractNumId="6" w15:restartNumberingAfterBreak="0">
    <w:nsid w:val="645F4FA8"/>
    <w:multiLevelType w:val="multilevel"/>
    <w:tmpl w:val="7C52B874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004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abstractNum w:abstractNumId="7" w15:restartNumberingAfterBreak="0">
    <w:nsid w:val="6D371B8B"/>
    <w:multiLevelType w:val="hybridMultilevel"/>
    <w:tmpl w:val="CAACCCA0"/>
    <w:lvl w:ilvl="0" w:tplc="BDE6D310">
      <w:start w:val="1"/>
      <w:numFmt w:val="decimal"/>
      <w:lvlText w:val="%1."/>
      <w:lvlJc w:val="left"/>
      <w:pPr>
        <w:ind w:left="972" w:hanging="405"/>
      </w:pPr>
      <w:rPr>
        <w:sz w:val="28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</w:num>
  <w:num w:numId="5">
    <w:abstractNumId w:val="1"/>
  </w:num>
  <w:num w:numId="6">
    <w:abstractNumId w:val="0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C60E6"/>
    <w:rsid w:val="0000541C"/>
    <w:rsid w:val="0003431B"/>
    <w:rsid w:val="00070BE3"/>
    <w:rsid w:val="0008771D"/>
    <w:rsid w:val="000A52D9"/>
    <w:rsid w:val="0011396C"/>
    <w:rsid w:val="001A6E41"/>
    <w:rsid w:val="001F12EE"/>
    <w:rsid w:val="00201291"/>
    <w:rsid w:val="00243231"/>
    <w:rsid w:val="00250B7F"/>
    <w:rsid w:val="00251C89"/>
    <w:rsid w:val="00266AEE"/>
    <w:rsid w:val="002A65BA"/>
    <w:rsid w:val="002C11B1"/>
    <w:rsid w:val="002F4DDD"/>
    <w:rsid w:val="00325E0F"/>
    <w:rsid w:val="00366CAB"/>
    <w:rsid w:val="003803F6"/>
    <w:rsid w:val="00397D58"/>
    <w:rsid w:val="003C3CFD"/>
    <w:rsid w:val="003F2F2D"/>
    <w:rsid w:val="00406B14"/>
    <w:rsid w:val="00411246"/>
    <w:rsid w:val="004548C4"/>
    <w:rsid w:val="004771FA"/>
    <w:rsid w:val="004A5F4B"/>
    <w:rsid w:val="00517671"/>
    <w:rsid w:val="00535C59"/>
    <w:rsid w:val="0055508E"/>
    <w:rsid w:val="00560548"/>
    <w:rsid w:val="005810A3"/>
    <w:rsid w:val="005A108A"/>
    <w:rsid w:val="005A2008"/>
    <w:rsid w:val="005B1FAA"/>
    <w:rsid w:val="005C5FCF"/>
    <w:rsid w:val="005D47D3"/>
    <w:rsid w:val="005E4810"/>
    <w:rsid w:val="00602732"/>
    <w:rsid w:val="0061212B"/>
    <w:rsid w:val="00617B0B"/>
    <w:rsid w:val="00623817"/>
    <w:rsid w:val="006608F2"/>
    <w:rsid w:val="00664590"/>
    <w:rsid w:val="006722EA"/>
    <w:rsid w:val="0068565D"/>
    <w:rsid w:val="006E2758"/>
    <w:rsid w:val="00793D7D"/>
    <w:rsid w:val="007B1C21"/>
    <w:rsid w:val="007D44D6"/>
    <w:rsid w:val="0085326C"/>
    <w:rsid w:val="00886C5E"/>
    <w:rsid w:val="008A7379"/>
    <w:rsid w:val="008E5323"/>
    <w:rsid w:val="00913EE0"/>
    <w:rsid w:val="00943F60"/>
    <w:rsid w:val="009463E9"/>
    <w:rsid w:val="00977B5B"/>
    <w:rsid w:val="009B3CE7"/>
    <w:rsid w:val="009D2323"/>
    <w:rsid w:val="009D6BF4"/>
    <w:rsid w:val="009F49EB"/>
    <w:rsid w:val="00A17168"/>
    <w:rsid w:val="00A40D38"/>
    <w:rsid w:val="00A57186"/>
    <w:rsid w:val="00AA51D4"/>
    <w:rsid w:val="00AC606A"/>
    <w:rsid w:val="00AD358A"/>
    <w:rsid w:val="00AF1130"/>
    <w:rsid w:val="00B21D4A"/>
    <w:rsid w:val="00B22A13"/>
    <w:rsid w:val="00B24755"/>
    <w:rsid w:val="00B37D92"/>
    <w:rsid w:val="00B438E9"/>
    <w:rsid w:val="00B56842"/>
    <w:rsid w:val="00B57DB6"/>
    <w:rsid w:val="00B64C7A"/>
    <w:rsid w:val="00BA4734"/>
    <w:rsid w:val="00BB295D"/>
    <w:rsid w:val="00BB6568"/>
    <w:rsid w:val="00BC333A"/>
    <w:rsid w:val="00BC54BC"/>
    <w:rsid w:val="00BE113F"/>
    <w:rsid w:val="00BE4CDD"/>
    <w:rsid w:val="00BE65B5"/>
    <w:rsid w:val="00C16D0C"/>
    <w:rsid w:val="00C4163C"/>
    <w:rsid w:val="00C526AC"/>
    <w:rsid w:val="00C7699B"/>
    <w:rsid w:val="00C82713"/>
    <w:rsid w:val="00C8610F"/>
    <w:rsid w:val="00CD63B2"/>
    <w:rsid w:val="00D31462"/>
    <w:rsid w:val="00DA06A2"/>
    <w:rsid w:val="00DA7A8C"/>
    <w:rsid w:val="00DD72D7"/>
    <w:rsid w:val="00DD7B7F"/>
    <w:rsid w:val="00E521FA"/>
    <w:rsid w:val="00E623DC"/>
    <w:rsid w:val="00E721DF"/>
    <w:rsid w:val="00E813F5"/>
    <w:rsid w:val="00E84D68"/>
    <w:rsid w:val="00F465E0"/>
    <w:rsid w:val="00F51CFE"/>
    <w:rsid w:val="00F82CAB"/>
    <w:rsid w:val="00F93FD9"/>
    <w:rsid w:val="00FB0223"/>
    <w:rsid w:val="00FC41D7"/>
    <w:rsid w:val="00FC60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A03E2"/>
  <w15:docId w15:val="{7A788D95-97C1-43B6-ADBA-7063A55BA1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146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1462"/>
    <w:pPr>
      <w:keepNext/>
      <w:tabs>
        <w:tab w:val="left" w:pos="6804"/>
      </w:tabs>
      <w:spacing w:before="240" w:line="259" w:lineRule="auto"/>
      <w:ind w:firstLine="709"/>
      <w:jc w:val="both"/>
      <w:outlineLvl w:val="0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146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D31462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3146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D31462"/>
    <w:pPr>
      <w:ind w:firstLine="709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semiHidden/>
    <w:rsid w:val="00D31462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7">
    <w:name w:val="List Paragraph"/>
    <w:basedOn w:val="a"/>
    <w:uiPriority w:val="34"/>
    <w:qFormat/>
    <w:rsid w:val="00D31462"/>
    <w:pPr>
      <w:ind w:left="720"/>
    </w:pPr>
  </w:style>
  <w:style w:type="paragraph" w:styleId="a8">
    <w:name w:val="Balloon Text"/>
    <w:basedOn w:val="a"/>
    <w:link w:val="a9"/>
    <w:uiPriority w:val="99"/>
    <w:semiHidden/>
    <w:unhideWhenUsed/>
    <w:rsid w:val="0000541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0541C"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footer"/>
    <w:basedOn w:val="a"/>
    <w:link w:val="ab"/>
    <w:uiPriority w:val="99"/>
    <w:unhideWhenUsed/>
    <w:rsid w:val="00406B14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06B1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No Spacing"/>
    <w:uiPriority w:val="1"/>
    <w:qFormat/>
    <w:rsid w:val="00BA4734"/>
    <w:pPr>
      <w:spacing w:after="0" w:line="240" w:lineRule="auto"/>
    </w:pPr>
  </w:style>
  <w:style w:type="table" w:styleId="ad">
    <w:name w:val="Table Grid"/>
    <w:basedOn w:val="a1"/>
    <w:uiPriority w:val="59"/>
    <w:rsid w:val="00F465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A200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e">
    <w:name w:val="Hyperlink"/>
    <w:basedOn w:val="a0"/>
    <w:unhideWhenUsed/>
    <w:rsid w:val="00A57186"/>
    <w:rPr>
      <w:color w:val="0000FF"/>
      <w:u w:val="single"/>
    </w:rPr>
  </w:style>
  <w:style w:type="paragraph" w:styleId="af">
    <w:name w:val="Normal (Web)"/>
    <w:basedOn w:val="a"/>
    <w:uiPriority w:val="99"/>
    <w:semiHidden/>
    <w:unhideWhenUsed/>
    <w:rsid w:val="00A57186"/>
    <w:pPr>
      <w:spacing w:before="100" w:beforeAutospacing="1" w:after="100" w:afterAutospacing="1"/>
    </w:pPr>
    <w:rPr>
      <w:sz w:val="24"/>
      <w:szCs w:val="24"/>
    </w:rPr>
  </w:style>
  <w:style w:type="table" w:customStyle="1" w:styleId="11">
    <w:name w:val="Сетка таблицы1"/>
    <w:basedOn w:val="a1"/>
    <w:next w:val="ad"/>
    <w:uiPriority w:val="59"/>
    <w:rsid w:val="00A571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5">
    <w:name w:val="c5"/>
    <w:basedOn w:val="a0"/>
    <w:rsid w:val="00BB6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601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86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ublication.pravo.gov.ru/document/0001202405070015?ysclid=lycxzgba6d876%206043%2051" TargetMode="External"/><Relationship Id="rId13" Type="http://schemas.openxmlformats.org/officeDocument/2006/relationships/hyperlink" Target="https://www.garant.ru/products/ipo/prime/doc/74993644/" TargetMode="External"/><Relationship Id="rId18" Type="http://schemas.openxmlformats.org/officeDocument/2006/relationships/hyperlink" Target="https://ovzrf.ru/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autism-frc.ru/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www.consultant.ru/%20document/cons_doc_LAW_438538/" TargetMode="External"/><Relationship Id="rId17" Type="http://schemas.openxmlformats.org/officeDocument/2006/relationships/hyperlink" Target="https://ovz.edu.gov.ru/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vordi.org//alsi/obrazovanie/%20metodrekomendacii_inklusia2022.pdf" TargetMode="External"/><Relationship Id="rId20" Type="http://schemas.openxmlformats.org/officeDocument/2006/relationships/hyperlink" Target="https://pmpkrf.ru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ublication.pravo.gov.ru/Document/View/0001202212280044" TargetMode="External"/><Relationship Id="rId24" Type="http://schemas.openxmlformats.org/officeDocument/2006/relationships/hyperlink" Target="https://frc-blind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docs.cntd.ru/document/565068753" TargetMode="External"/><Relationship Id="rId23" Type="http://schemas.openxmlformats.org/officeDocument/2006/relationships/hyperlink" Target="http://frc-tmnr.pskov.ru/" TargetMode="External"/><Relationship Id="rId10" Type="http://schemas.openxmlformats.org/officeDocument/2006/relationships/hyperlink" Target="http://publication.pravo.gov.ru/document/0001202311220013?ysclid=lycxot543w6505874" TargetMode="External"/><Relationship Id="rId19" Type="http://schemas.openxmlformats.org/officeDocument/2006/relationships/hyperlink" Target="https://xn--b1akt.xn--p1ai/about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garant.ru/products/ipo/prime/doc/405579061/?ysclid=%20lycxwu7y6b126133628" TargetMode="External"/><Relationship Id="rId14" Type="http://schemas.openxmlformats.org/officeDocument/2006/relationships/hyperlink" Target="https://docs.cntd.ru/document/565627315?marker=6520IM" TargetMode="External"/><Relationship Id="rId22" Type="http://schemas.openxmlformats.org/officeDocument/2006/relationships/hyperlink" Target="https://ikp-rao.ru/frc-ov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80FA06-CD99-4FDF-8A40-35FAB03A8E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1724</Words>
  <Characters>9831</Characters>
  <Application>Microsoft Office Word</Application>
  <DocSecurity>0</DocSecurity>
  <Lines>81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11532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Пользователь</cp:lastModifiedBy>
  <cp:revision>22</cp:revision>
  <cp:lastPrinted>2025-07-30T12:20:00Z</cp:lastPrinted>
  <dcterms:created xsi:type="dcterms:W3CDTF">2024-11-11T13:17:00Z</dcterms:created>
  <dcterms:modified xsi:type="dcterms:W3CDTF">2025-07-31T09:36:00Z</dcterms:modified>
</cp:coreProperties>
</file>